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6" w:type="pct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371C06" w:rsidRPr="0067761F" w14:paraId="76EB99D8" w14:textId="77777777" w:rsidTr="0D9A8ED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vAlign w:val="center"/>
            <w:hideMark/>
          </w:tcPr>
          <w:p w14:paraId="72DDE2B3" w14:textId="77777777" w:rsidR="00371C06" w:rsidRPr="00DD6793" w:rsidRDefault="00371C06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 xml:space="preserve">  </w:t>
            </w:r>
          </w:p>
          <w:p w14:paraId="454EE896" w14:textId="4EF56F98" w:rsidR="00371C06" w:rsidRPr="00DD6793" w:rsidRDefault="00371C06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D9A8EDB">
              <w:rPr>
                <w:rFonts w:ascii="Verdana" w:eastAsia="Times New Roman" w:hAnsi="Verdana"/>
                <w:i/>
                <w:iCs/>
                <w:color w:val="FFFFFF" w:themeColor="background1"/>
                <w:sz w:val="36"/>
                <w:szCs w:val="36"/>
                <w:lang w:val="da-DK" w:eastAsia="da-DK"/>
              </w:rPr>
              <w:t>Kodeværdier til felt 68 på oplysningssedlen 20</w:t>
            </w:r>
            <w:r w:rsidR="00E66F65">
              <w:rPr>
                <w:rFonts w:ascii="Verdana" w:eastAsia="Times New Roman" w:hAnsi="Verdana"/>
                <w:i/>
                <w:iCs/>
                <w:color w:val="FFFFFF" w:themeColor="background1"/>
                <w:sz w:val="36"/>
                <w:szCs w:val="36"/>
                <w:lang w:val="da-DK" w:eastAsia="da-DK"/>
              </w:rPr>
              <w:t>2</w:t>
            </w:r>
            <w:r w:rsidR="00385481">
              <w:rPr>
                <w:rFonts w:ascii="Verdana" w:eastAsia="Times New Roman" w:hAnsi="Verdana"/>
                <w:i/>
                <w:iCs/>
                <w:color w:val="FFFFFF" w:themeColor="background1"/>
                <w:sz w:val="36"/>
                <w:szCs w:val="36"/>
                <w:lang w:val="da-DK" w:eastAsia="da-DK"/>
              </w:rPr>
              <w:t>4</w:t>
            </w:r>
            <w:r w:rsidRPr="00B45014">
              <w:rPr>
                <w:lang w:val="da-DK"/>
              </w:rPr>
              <w:br/>
            </w:r>
            <w:r w:rsidR="00684CBD">
              <w:rPr>
                <w:noProof/>
              </w:rPr>
              <w:drawing>
                <wp:inline distT="0" distB="0" distL="0" distR="0" wp14:anchorId="71BCE128" wp14:editId="4711134A">
                  <wp:extent cx="1685925" cy="95250"/>
                  <wp:effectExtent l="0" t="0" r="0" b="0"/>
                  <wp:docPr id="1605188642" name="Billede 26" descr="Beskrivelse: http://tsintern.ccta.dk/cor/images/prikgr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D8A32" w14:textId="77777777" w:rsidR="009123D9" w:rsidRPr="00DD6793" w:rsidRDefault="00371C06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 xml:space="preserve">  </w:t>
            </w:r>
          </w:p>
        </w:tc>
      </w:tr>
    </w:tbl>
    <w:p w14:paraId="4779F312" w14:textId="77777777" w:rsidR="00371C06" w:rsidRDefault="00371C06" w:rsidP="00371C06">
      <w:pPr>
        <w:rPr>
          <w:rFonts w:ascii="Verdana" w:eastAsia="Times New Roman" w:hAnsi="Verdana"/>
          <w:vanish/>
          <w:color w:val="000000"/>
          <w:sz w:val="20"/>
          <w:szCs w:val="20"/>
          <w:lang w:val="da-DK" w:eastAsia="da-DK"/>
        </w:rPr>
      </w:pPr>
    </w:p>
    <w:tbl>
      <w:tblPr>
        <w:tblW w:w="1133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60"/>
        <w:gridCol w:w="5846"/>
        <w:gridCol w:w="2126"/>
      </w:tblGrid>
      <w:tr w:rsidR="001471AE" w:rsidRPr="001471AE" w14:paraId="0F0B9FA2" w14:textId="77777777" w:rsidTr="00751159">
        <w:trPr>
          <w:trHeight w:val="480"/>
        </w:trPr>
        <w:tc>
          <w:tcPr>
            <w:tcW w:w="336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9FB2124" w14:textId="77777777" w:rsidR="001471AE" w:rsidRPr="00DD6793" w:rsidRDefault="001471AE" w:rsidP="00751159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FF0000"/>
                <w:sz w:val="20"/>
                <w:szCs w:val="20"/>
                <w:lang w:val="da-DK" w:eastAsia="da-DK"/>
              </w:rPr>
              <w:t>Nye kodeværdier og ændringer er skrevet med rød tekst</w:t>
            </w:r>
          </w:p>
        </w:tc>
        <w:tc>
          <w:tcPr>
            <w:tcW w:w="584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23334F2" w14:textId="77777777" w:rsidR="001471AE" w:rsidRPr="00DD6793" w:rsidRDefault="001471AE" w:rsidP="00751159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strike/>
                <w:color w:val="000066"/>
                <w:sz w:val="20"/>
                <w:szCs w:val="20"/>
                <w:lang w:val="da-DK" w:eastAsia="da-DK"/>
              </w:rPr>
              <w:t>Udgåe</w:t>
            </w:r>
            <w:r>
              <w:rPr>
                <w:rFonts w:ascii="Verdana" w:eastAsia="Times New Roman" w:hAnsi="Verdana"/>
                <w:strike/>
                <w:color w:val="000066"/>
                <w:sz w:val="20"/>
                <w:szCs w:val="20"/>
                <w:lang w:val="da-DK" w:eastAsia="da-DK"/>
              </w:rPr>
              <w:t>de</w:t>
            </w:r>
            <w:r w:rsidRPr="00DD6793">
              <w:rPr>
                <w:rFonts w:ascii="Verdana" w:eastAsia="Times New Roman" w:hAnsi="Verdana"/>
                <w:strike/>
                <w:color w:val="000066"/>
                <w:sz w:val="20"/>
                <w:szCs w:val="20"/>
                <w:lang w:val="da-DK" w:eastAsia="da-DK"/>
              </w:rPr>
              <w:t xml:space="preserve"> kodeværdier er skrevet med gennemstreget tekst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1832412" w14:textId="77777777" w:rsidR="001471AE" w:rsidRPr="00DD6793" w:rsidRDefault="001471AE" w:rsidP="00751159">
            <w:pPr>
              <w:rPr>
                <w:rFonts w:ascii="Verdana" w:eastAsia="Times New Roman" w:hAnsi="Verdana"/>
                <w:strike/>
                <w:color w:val="000066"/>
                <w:sz w:val="20"/>
                <w:szCs w:val="20"/>
                <w:lang w:val="da-DK" w:eastAsia="da-DK"/>
              </w:rPr>
            </w:pPr>
          </w:p>
        </w:tc>
      </w:tr>
    </w:tbl>
    <w:p w14:paraId="5121A68E" w14:textId="77777777" w:rsidR="001471AE" w:rsidRPr="0067761F" w:rsidRDefault="001471AE" w:rsidP="00371C06">
      <w:pPr>
        <w:rPr>
          <w:rFonts w:ascii="Verdana" w:eastAsia="Times New Roman" w:hAnsi="Verdana"/>
          <w:vanish/>
          <w:color w:val="000000"/>
          <w:sz w:val="20"/>
          <w:szCs w:val="20"/>
          <w:lang w:val="da-DK" w:eastAsia="da-DK"/>
        </w:rPr>
      </w:pPr>
    </w:p>
    <w:tbl>
      <w:tblPr>
        <w:tblW w:w="1133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99"/>
        <w:gridCol w:w="912"/>
        <w:gridCol w:w="780"/>
        <w:gridCol w:w="969"/>
        <w:gridCol w:w="3633"/>
        <w:gridCol w:w="2213"/>
        <w:gridCol w:w="2126"/>
      </w:tblGrid>
      <w:tr w:rsidR="00E628C4" w:rsidRPr="00E628C4" w14:paraId="7C5584CE" w14:textId="5D5801B4" w:rsidTr="001471AE">
        <w:trPr>
          <w:trHeight w:val="480"/>
          <w:tblHeader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666666"/>
            <w:hideMark/>
          </w:tcPr>
          <w:p w14:paraId="45B4075F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proofErr w:type="gramStart"/>
            <w:r w:rsidRPr="00DD6793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eastAsia="da-DK"/>
              </w:rPr>
              <w:t>Felt-68</w:t>
            </w:r>
            <w:proofErr w:type="gramEnd"/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666666"/>
            <w:hideMark/>
          </w:tcPr>
          <w:p w14:paraId="268B9B5C" w14:textId="055E1099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616A600" wp14:editId="6C0A8C7C">
                  <wp:extent cx="9525" cy="9525"/>
                  <wp:effectExtent l="0" t="0" r="0" b="0"/>
                  <wp:docPr id="1087670588" name="Billede 2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666666"/>
            <w:hideMark/>
          </w:tcPr>
          <w:p w14:paraId="54D3D5B6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eastAsia="da-DK"/>
              </w:rPr>
              <w:t>Felt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666666"/>
            <w:hideMark/>
          </w:tcPr>
          <w:p w14:paraId="5DBA9749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eastAsia="da-DK"/>
              </w:rPr>
              <w:t>Ind-komst-type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666666"/>
            <w:hideMark/>
          </w:tcPr>
          <w:p w14:paraId="5A4AA223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eastAsia="da-DK"/>
              </w:rPr>
              <w:t>Indkomstbeskrivelse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666666"/>
            <w:hideMark/>
          </w:tcPr>
          <w:p w14:paraId="7C3AF1A7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da-DK" w:eastAsia="da-DK"/>
              </w:rPr>
              <w:t>COR-tekster (hvis forskellig fra indkomstbeskrivelse)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666666"/>
          </w:tcPr>
          <w:p w14:paraId="144637BA" w14:textId="2CC737CD" w:rsidR="00E628C4" w:rsidRPr="00DD6793" w:rsidRDefault="00AD1FEE" w:rsidP="009123D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da-DK" w:eastAsia="da-DK"/>
              </w:rPr>
              <w:t>Felt på selvangivelsen</w:t>
            </w:r>
          </w:p>
        </w:tc>
      </w:tr>
      <w:tr w:rsidR="00E628C4" w:rsidRPr="00E628C4" w14:paraId="7BCF746D" w14:textId="5FAA990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7D4DDAD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C492604" w14:textId="273F6FC8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DEB528C" wp14:editId="31429C5A">
                  <wp:extent cx="9525" cy="9525"/>
                  <wp:effectExtent l="0" t="0" r="0" b="0"/>
                  <wp:docPr id="967722914" name="Billede 3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D443E25" w14:textId="77777777" w:rsidR="00E628C4" w:rsidRPr="00DD6793" w:rsidRDefault="00E628C4" w:rsidP="009123D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E10F15A" w14:textId="1E107221" w:rsidR="00E628C4" w:rsidRPr="00DD6793" w:rsidRDefault="00E628C4" w:rsidP="009123D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07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B07D05B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Dagpenge, der er B-indkomst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5D0F18C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EBD8CC4" w14:textId="24E057C6" w:rsidR="00E628C4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AD1FEE" w:rsidRPr="00DD6793" w14:paraId="1CF62739" w14:textId="0F33E38F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4D9A775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CF9FFEF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DDC31CA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36EF48A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2A82A07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Engangsbeløb - opsat pension (Lov nr 319 af 5. maj 2004 - L128)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861047D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Engangsbeløb, opsat pension - L128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4ADA550" w14:textId="5EEC30B9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4F77E0E6" w14:textId="11C3409C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A4B7A31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C9B8464" w14:textId="7FE65FEC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514353C" wp14:editId="383D499D">
                  <wp:extent cx="9525" cy="9525"/>
                  <wp:effectExtent l="0" t="0" r="0" b="0"/>
                  <wp:docPr id="2135845803" name="Billede 5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532BAF4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63B1F8B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5360FD6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Arbejdsløshedsdagpenge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60A2D48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A924E28" w14:textId="26160273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48645129" w14:textId="783F801E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4FBA4CE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4EE5718" w14:textId="107E8384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134AF845" wp14:editId="62BA01F7">
                  <wp:extent cx="9525" cy="9525"/>
                  <wp:effectExtent l="0" t="0" r="0" b="0"/>
                  <wp:docPr id="725790962" name="Billede 6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68FE88B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9D8F883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3C26F2A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Folke- og førtidspension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52F733A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722FE34" w14:textId="3568B611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049B752F" w14:textId="02492E92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B8A6A9C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828BEE9" w14:textId="6A39AE68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E232EC2" wp14:editId="46F8E802">
                  <wp:extent cx="9525" cy="9525"/>
                  <wp:effectExtent l="0" t="0" r="0" b="0"/>
                  <wp:docPr id="219231514" name="Billede 7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30BB1F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E87833B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FC248BA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Lønmodtagernes Garantifond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B6CB654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C8C40B3" w14:textId="0D1D7E2D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AD1FEE" w:rsidRPr="00DD6793" w14:paraId="778DF9B4" w14:textId="5D533DE9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AEB362F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C8A8610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945D740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75F7802" w14:textId="3829F284" w:rsidR="00AD1FEE" w:rsidRPr="00DD6793" w:rsidRDefault="1FFCEF7F" w:rsidP="0D9A8EDB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D9A8ED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48BC2B0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Udbetalinger fra private arbejdsløshedsforsikringer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0B8AB3B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D7B078F" w14:textId="3F7E2936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321AAA9B" w14:textId="3C0DC596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CB17796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F457F72" w14:textId="4FFBFBB9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6C58B16" wp14:editId="660EEAC6">
                  <wp:extent cx="9525" cy="9525"/>
                  <wp:effectExtent l="0" t="0" r="0" b="0"/>
                  <wp:docPr id="799081467" name="Billede 8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8371CF9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55F26CB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600545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Tillægspension fra ATP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4B72BDD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761D957" w14:textId="65FFE48A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11C4B311" w14:textId="17A3BDA3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40FD6BF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EAE4071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2007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DEB0DD5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D7E9BF6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D3228AD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Ældrecheck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84F3582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FAED4B4" w14:textId="24EF7FDD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E628C4" w14:paraId="36DE7552" w14:textId="4FE161CF" w:rsidTr="0D9A8EDB">
        <w:trPr>
          <w:trHeight w:val="14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21649CC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C1A00E8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fra 2007 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CA1B067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1F93D75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1B76367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Biblioteksafgift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>(L190 - Lov nr 538 af 6. juni 2007 - Fjernelse af arbejdsmarkedsbidraget på forfatteres indtægter fra biblioteksafgifter og udvidelse af skattefriheden for hæderspriser til kunstnere)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36D6593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309132F" w14:textId="77777777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  <w:p w14:paraId="14722435" w14:textId="5E31BA01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331</w:t>
            </w:r>
          </w:p>
        </w:tc>
      </w:tr>
      <w:tr w:rsidR="00AD1FEE" w:rsidRPr="00DD6793" w14:paraId="68B0922C" w14:textId="5E0BBE0C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F47981E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8A37BC2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  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2CF988B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11BE8E2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6C1FE85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SP løbende udbetalinger 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B4DF4AE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Udbetalt SP, løbende udbetaling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386ABD4" w14:textId="34B9A097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E628C4" w14:paraId="6E9A3851" w14:textId="5FE1DF95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8E48F74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13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3603D71" w14:textId="5E64D628" w:rsidR="00AD1FEE" w:rsidRPr="00667CF5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6F198EE" wp14:editId="42E27D90">
                  <wp:extent cx="9525" cy="9525"/>
                  <wp:effectExtent l="0" t="0" r="0" b="0"/>
                  <wp:docPr id="259038157" name="Billede 9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D9A8ED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 2013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E21EBE6" w14:textId="35866E31" w:rsidR="00AD1FEE" w:rsidRPr="00667CF5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66393D8" w14:textId="47B7796F" w:rsidR="00AD1FEE" w:rsidRPr="00667CF5" w:rsidRDefault="00AD1FEE" w:rsidP="00AD1FEE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52BB5A4" w14:textId="0297E16E" w:rsidR="00AD1FEE" w:rsidRPr="00667CF5" w:rsidRDefault="00AD1FEE" w:rsidP="00AD1FEE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667CF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Efterlønsbidrag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8E404D5" w14:textId="1233D2C0" w:rsidR="00AD1FEE" w:rsidRPr="00F81F76" w:rsidRDefault="00AD1FEE" w:rsidP="00AD1FEE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Flexydelsesbidraget er flyttet til indtægtsart 86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74B347D" w14:textId="50528DBB" w:rsidR="00AD1FEE" w:rsidRPr="00F81F76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E628C4" w14:paraId="13830BED" w14:textId="005489D9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D6F6C9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6A4DB28" w14:textId="2F4058FF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1601915E" wp14:editId="5957BB29">
                  <wp:extent cx="9525" cy="9525"/>
                  <wp:effectExtent l="0" t="0" r="0" b="0"/>
                  <wp:docPr id="1451024277" name="Billede 10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D785743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14/38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CB874FD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04 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m.fl.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B6CEAF9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Kursusbeløb/kørselsgodtgørelse udbetalt af arbejdsløshedskassen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C7F1CDC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Kursusbeløb udbetalt af A-kasse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A1426B7" w14:textId="77777777" w:rsidR="00AD1FEE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  <w:p w14:paraId="46390566" w14:textId="421DDD8C" w:rsidR="00AD1FEE" w:rsidRPr="00DD6793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AD1FEE" w:rsidRPr="00DD6793" w14:paraId="6710D5DE" w14:textId="1DA6A33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56D3B1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A7FEF50" w14:textId="58718BF0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5329053" wp14:editId="21FE41DE">
                  <wp:extent cx="9525" cy="9525"/>
                  <wp:effectExtent l="0" t="0" r="0" b="0"/>
                  <wp:docPr id="1600629822" name="Billede 11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90CBEBB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8FDF0A4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1057BDA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Strejke- og lockoutgodtgørelse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A6D1D7C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CD02C0E" w14:textId="0EC91E00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3986E503" w14:textId="789777B1" w:rsidTr="0D9A8EDB">
        <w:trPr>
          <w:trHeight w:val="435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BE98BDB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9A6FABF" w14:textId="0CB69225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FD79D71" wp14:editId="7CB06C66">
                  <wp:extent cx="9525" cy="9525"/>
                  <wp:effectExtent l="0" t="0" r="0" b="0"/>
                  <wp:docPr id="561298228" name="Billede 12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5EE2EFB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D8D1280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80B7EA1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Anden understøttelse fra arbejdsløshedskasserne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C05E74A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5D7AACC" w14:textId="5490AD2E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FD45DE" w:rsidRPr="00DD6793" w14:paraId="057C8EF5" w14:textId="77777777" w:rsidTr="0D9A8EDB">
        <w:trPr>
          <w:trHeight w:val="435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809B663" w14:textId="0A27E110" w:rsidR="00FD45DE" w:rsidRPr="00901A80" w:rsidRDefault="00FD45D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 w:rsidRPr="00901A80"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7A6D466" w14:textId="44213301" w:rsidR="00FD45DE" w:rsidRPr="00901A80" w:rsidRDefault="00E42627" w:rsidP="00AD1FEE">
            <w:pPr>
              <w:spacing w:before="100" w:beforeAutospacing="1" w:after="100" w:afterAutospacing="1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Fra 2025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62F1E21" w14:textId="6AF8650E" w:rsidR="00FD45DE" w:rsidRPr="00901A80" w:rsidRDefault="00FD45D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 w:rsidRPr="00901A80"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  <w:t>13/14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8A39FFF" w14:textId="78189F55" w:rsidR="00FD45DE" w:rsidRPr="00901A80" w:rsidRDefault="00E42627" w:rsidP="00AD1FEE">
            <w:pPr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83DC278" w14:textId="740276E0" w:rsidR="00FD45DE" w:rsidRPr="00901A80" w:rsidRDefault="00901A80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 w:rsidRPr="00901A80"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  <w:t>Bestyr</w:t>
            </w:r>
            <w:r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  <w:t>e</w:t>
            </w:r>
            <w:r w:rsidRPr="00901A80"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  <w:t>lseshonorar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45A3E59" w14:textId="77777777" w:rsidR="00FD45DE" w:rsidRPr="00901A80" w:rsidRDefault="00FD45DE" w:rsidP="00AD1FEE">
            <w:pPr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843DB8F" w14:textId="77777777" w:rsidR="00FD45DE" w:rsidRPr="00901A80" w:rsidRDefault="00FD45DE" w:rsidP="000A050A">
            <w:pPr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val="da-DK" w:eastAsia="da-DK"/>
              </w:rPr>
            </w:pPr>
            <w:r w:rsidRPr="00901A80">
              <w:rPr>
                <w:rFonts w:ascii="Verdana" w:eastAsia="Times New Roman" w:hAnsi="Verdana"/>
                <w:color w:val="FF0000"/>
                <w:sz w:val="20"/>
                <w:szCs w:val="20"/>
                <w:lang w:val="da-DK" w:eastAsia="da-DK"/>
              </w:rPr>
              <w:t>202</w:t>
            </w:r>
          </w:p>
          <w:p w14:paraId="7516C47B" w14:textId="573E9E18" w:rsidR="00FD45DE" w:rsidRPr="00901A80" w:rsidRDefault="00FD45DE" w:rsidP="000A050A">
            <w:pPr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val="da-DK" w:eastAsia="da-DK"/>
              </w:rPr>
            </w:pPr>
            <w:r w:rsidRPr="00901A80">
              <w:rPr>
                <w:rFonts w:ascii="Verdana" w:eastAsia="Times New Roman" w:hAnsi="Verdana"/>
                <w:color w:val="FF0000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03FACD34" w14:textId="0490DDAF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70C89EC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713D072" w14:textId="7C3D6418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DBFB0FF" wp14:editId="34738417">
                  <wp:extent cx="9525" cy="9525"/>
                  <wp:effectExtent l="0" t="0" r="0" b="0"/>
                  <wp:docPr id="1551045480" name="Billede 13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E305140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EA9C1B1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1787B0C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Rentetilskud til statsgaranteret studielån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615235F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4954749" w14:textId="4D50ACFB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E628C4" w:rsidRPr="00E628C4" w14:paraId="60422A94" w14:textId="5E98807D" w:rsidTr="0D9A8EDB">
        <w:trPr>
          <w:trHeight w:val="72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59A0E6F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22870AC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47740BE" w14:textId="77777777" w:rsidR="00E628C4" w:rsidRPr="00DD6793" w:rsidRDefault="00E628C4" w:rsidP="009123D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DFB6CB9" w14:textId="77777777" w:rsidR="00E628C4" w:rsidRPr="00DD6793" w:rsidRDefault="00E628C4" w:rsidP="009123D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186DBC8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Udbetalt pension omfattet af Pensionsbeskatningslovens §15 (opsparingsordning for sportsudøvere)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DAA7B20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Udb.pension iflg penslov § 15 (opsp.ordn.sportsudøv.)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B862955" w14:textId="7BAF8AC1" w:rsidR="00E628C4" w:rsidRPr="00DD6793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628C4" w:rsidRPr="00DD6793" w14:paraId="1E038C5C" w14:textId="18099C32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5685332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4C806D" w14:textId="382CAF38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1C216E4" wp14:editId="03A857CD">
                  <wp:extent cx="9525" cy="9525"/>
                  <wp:effectExtent l="0" t="0" r="0" b="0"/>
                  <wp:docPr id="603786079" name="Billede 15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7E7B895" w14:textId="77777777" w:rsidR="00E628C4" w:rsidRPr="00DD6793" w:rsidRDefault="00E628C4" w:rsidP="009123D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13/14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FA0DDA8" w14:textId="77777777" w:rsidR="00E628C4" w:rsidRPr="00DD6793" w:rsidRDefault="00E628C4" w:rsidP="009123D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09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9645258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Ikke skattepligtig indkomst til Danmark udbetalt af Danida m.fl.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8B7CB6A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Løn fra international organisation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3B9DED7" w14:textId="57E5825A" w:rsidR="00E628C4" w:rsidRPr="000A050A" w:rsidRDefault="000A050A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AD1FEE" w:rsidRPr="00DD6793" w14:paraId="1F96DFEF" w14:textId="70E7B30B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19F338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387B70D" w14:textId="0F4200A3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81012DB" wp14:editId="7A9DFFFC">
                  <wp:extent cx="9525" cy="9525"/>
                  <wp:effectExtent l="0" t="0" r="0" b="0"/>
                  <wp:docPr id="2143632835" name="Billede 17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88649BD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2C798B2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39D7FA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Delpension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C1F80A4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3CCB37F" w14:textId="260B15DD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1CB0ED66" w14:textId="78D63084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A198AD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0EF8091" w14:textId="719BA84B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BB01028" wp14:editId="6454C8DC">
                  <wp:extent cx="9525" cy="9525"/>
                  <wp:effectExtent l="0" t="0" r="0" b="0"/>
                  <wp:docPr id="485912195" name="Billede 18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F241244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5DDA181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289B3CC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Tjenestemandspension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7C35C18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C103588" w14:textId="12527F0D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E628C4" w14:paraId="231536A1" w14:textId="33E69D49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A902304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69C3CCD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2D550FA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 m.fl.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C904BC1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08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6B70926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Oplysningssedler vedr. § 48 E-F ansatte (26%)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6E6E613" w14:textId="6994ACAA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  <w:r w:rsidRPr="00B540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Bruges kun internt i SKAT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12CCD71" w14:textId="01E0DF4E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334</w:t>
            </w:r>
          </w:p>
        </w:tc>
      </w:tr>
      <w:tr w:rsidR="00AD1FEE" w:rsidRPr="00DD6793" w14:paraId="04B13E94" w14:textId="51747C61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FDD7C27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F0D0D0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787A3F0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9A90914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09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4CE0468" w14:textId="6550765A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DIS-indkomst, anden </w:t>
            </w: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fart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8BCFD6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AE3750D" w14:textId="77777777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  <w:p w14:paraId="7CD46ABA" w14:textId="730E32A9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506</w:t>
            </w:r>
          </w:p>
        </w:tc>
      </w:tr>
      <w:tr w:rsidR="00AD1FEE" w:rsidRPr="00DD6793" w14:paraId="311FD2E3" w14:textId="7B4CDB4D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EBA7495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217302C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EA00317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BA373FA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8A529F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Søindkomst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346E082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E861E92" w14:textId="02BA846B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AD1FEE" w:rsidRPr="00E628C4" w14:paraId="1E491E33" w14:textId="5A4AD9F8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CEA2B61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E8EE4B5" w14:textId="3098E983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C68BC00" wp14:editId="15D0583D">
                  <wp:extent cx="9525" cy="9525"/>
                  <wp:effectExtent l="0" t="0" r="0" b="0"/>
                  <wp:docPr id="596051272" name="Billede 19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AE8BDA2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DBFCD71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239168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A-indkomst for kommunale dagplejemødre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3214461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768DE3A" w14:textId="77777777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  <w:p w14:paraId="0498DA36" w14:textId="6D223241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419</w:t>
            </w:r>
          </w:p>
        </w:tc>
      </w:tr>
      <w:tr w:rsidR="00AD1FEE" w:rsidRPr="00DD6793" w14:paraId="7CDF69BD" w14:textId="0FB283DE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6183FA6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34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B4EBB31" w14:textId="1E1E18F0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9013460" wp14:editId="3AE05646">
                  <wp:extent cx="9525" cy="9525"/>
                  <wp:effectExtent l="0" t="0" r="0" b="0"/>
                  <wp:docPr id="952515185" name="Billede 20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D9A8ED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6701241" w14:textId="2F41925A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4791E16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583D6A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Søindkomst, Færøerne/Grønland 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DCDD7E0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E799FD5" w14:textId="53EEE9FD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11EC7A24" w14:textId="2D37E472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1E86ECC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CEF5A9A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573C5A0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5715262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7724979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Bidragspligtig ydelse efter serviceloven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67998EC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443A31C" w14:textId="0F936ADA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AD1FEE" w:rsidRPr="00E628C4" w14:paraId="74E5EF9E" w14:textId="5FBB6CE2" w:rsidTr="0D9A8EDB">
        <w:trPr>
          <w:trHeight w:val="72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81679D7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14D00E0" w14:textId="27336CC6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E4321AF" wp14:editId="312F8F6B">
                  <wp:extent cx="9525" cy="9525"/>
                  <wp:effectExtent l="0" t="0" r="0" b="0"/>
                  <wp:docPr id="800294502" name="Billede 21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2276E10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DB629BE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06C0DE8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Skattepligtig gruppelivsforsikring, der indgår i anden virksomhedsbetalt præmie efter pensionsbeskatningslovens §53 A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C5E3361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Skattepligtig gruppeliv (pens.besk.§53A)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44CF477" w14:textId="2576DBCD" w:rsidR="00AD1FEE" w:rsidRPr="00DD6793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AD1FEE" w:rsidRPr="00E628C4" w14:paraId="0651F650" w14:textId="6CFB78B9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4268971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573966E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99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E5EE6C1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9C7706D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330D83F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Anden skattepligtig ydelse (orlov, service, aktiv)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3E4A9C6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Orlovsydelse efter Service- eller Aktivloven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653511D" w14:textId="5BDB2090" w:rsidR="00AD1FEE" w:rsidRPr="00DD6793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3D0940B9" w14:textId="740803BA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1630553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ED005B7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D77F8AD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8BCB5A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40538FB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Efterlevelseshjælp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7679D45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283F725" w14:textId="007D0D08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E628C4" w14:paraId="3EEABA60" w14:textId="693E2E5A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F55EE9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EAE2737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02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A232A18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212AEA3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06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1C28DD6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Skattepligtig kontant- og engangshjælp (aktivlov § 25) og Aktiveringsydelse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FC836C9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Skattepligtig kontant-, engangshjælp og aktivering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1850F16" w14:textId="5869A1C7" w:rsidR="00AD1FEE" w:rsidRPr="00DD6793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0B23AF5D" w14:textId="509F292B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DFCCA5E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5EC5BA6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99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784F7E7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327117E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CD6C791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 revalideringsydelse (aktivlov §52)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6B2F9BE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Revalideringsydelse efter Aktivlovens §25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4FB443F" w14:textId="67704022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AD1FEE" w:rsidRPr="00DD6793" w14:paraId="4106E3AE" w14:textId="0CE61370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30B453E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26C6026" w14:textId="74F66202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0703C78" wp14:editId="503CA055">
                  <wp:extent cx="9525" cy="9525"/>
                  <wp:effectExtent l="0" t="0" r="0" b="0"/>
                  <wp:docPr id="882606729" name="Billede 22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2B1589C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8A14B76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D8D23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Bidragspligtig pension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F04AA53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1847272" w14:textId="585952C9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AD1FEE" w:rsidRPr="00E628C4" w14:paraId="388F6C60" w14:textId="4FAFA48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0596686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0BEF421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8A85A78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DA3AE8B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B6BFB90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Vederlag for afløsning af pensionstilsagn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89EA0E6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047A882" w14:textId="75C9BB37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260</w:t>
            </w:r>
          </w:p>
        </w:tc>
      </w:tr>
      <w:tr w:rsidR="00AD1FEE" w:rsidRPr="00DD6793" w14:paraId="2807A73E" w14:textId="48A34533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C42B529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62CF323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5784854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27B845A" w14:textId="77777777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7912F43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Skattefri uddannelsesydelse (LL § 31 stk. 3, nr. 3 og 4)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7CEEA85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 uddannelsesydelse LL § 31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AA29776" w14:textId="0430C6C4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-</w:t>
            </w:r>
          </w:p>
        </w:tc>
      </w:tr>
      <w:tr w:rsidR="00AD1FEE" w:rsidRPr="00DD6793" w14:paraId="636D5485" w14:textId="72074E55" w:rsidTr="0D9A8EDB">
        <w:trPr>
          <w:trHeight w:val="120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8A7AE78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3DD0D3B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1999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2516FE5" w14:textId="77777777" w:rsidR="00AD1FEE" w:rsidRPr="00DD6793" w:rsidRDefault="00AD1FEE" w:rsidP="00AD1FEE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36/40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93E6766" w14:textId="669047DB" w:rsidR="00AD1FEE" w:rsidRPr="00DD6793" w:rsidRDefault="00AD1FEE" w:rsidP="00AD1FE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A11B1A2" w14:textId="77777777" w:rsidR="00AD1FEE" w:rsidRPr="00DD6793" w:rsidRDefault="00AD1FEE" w:rsidP="00AD1FEE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Købe- og Tegningsretter til aktier samt Aktier/Anparter efter LL § 16 skal indberettes i rubrik 36. I de tilfælde, hvor retten ikke er værdiansat skal der indberettes en kryds i rubrik 40.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3D87E2D" w14:textId="77777777" w:rsidR="00AD1FEE" w:rsidRPr="00DD6793" w:rsidRDefault="00AD1FEE" w:rsidP="00AD1FEE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Aktiekøbsret efter LL § 16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D55084B" w14:textId="5E45F537" w:rsidR="00AD1FEE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210</w:t>
            </w:r>
          </w:p>
        </w:tc>
      </w:tr>
      <w:tr w:rsidR="00E628C4" w:rsidRPr="00DD6793" w14:paraId="37139444" w14:textId="29674FB4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45059CA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99194AA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1999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1012861" w14:textId="77777777" w:rsidR="00E628C4" w:rsidRPr="00DD6793" w:rsidRDefault="00E628C4" w:rsidP="009123D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476FD49" w14:textId="52710D5A" w:rsidR="00E628C4" w:rsidRPr="00DD6793" w:rsidRDefault="00E628C4" w:rsidP="009123D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3DFB082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Købe- og Tegningsretter LL § 28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7836702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Aktiekøbsret efter LL § 28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B6980E8" w14:textId="142C93DD" w:rsidR="00E628C4" w:rsidRPr="000A050A" w:rsidRDefault="00AD1FEE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210</w:t>
            </w:r>
          </w:p>
        </w:tc>
      </w:tr>
      <w:tr w:rsidR="00E849D0" w:rsidRPr="00E628C4" w14:paraId="173C2452" w14:textId="1191B29D" w:rsidTr="0D9A8EDB">
        <w:trPr>
          <w:trHeight w:val="72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D37B36F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56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CEB6929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Ny 2010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2E40CE" w14:textId="01985347" w:rsidR="00E849D0" w:rsidRPr="00DD6793" w:rsidRDefault="00E849D0" w:rsidP="00E849D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F7902DD" w14:textId="77777777" w:rsidR="00E849D0" w:rsidRPr="00DD6793" w:rsidRDefault="00E849D0" w:rsidP="00E849D0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06FC501" w14:textId="77777777" w:rsidR="00E849D0" w:rsidRPr="00DD6793" w:rsidRDefault="00E849D0" w:rsidP="00E849D0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Søindkomst, Færøerne/Grønland -Stenfiskere m.fl. (ej skat videre til Færøerne/Grønland) 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AE5A6C8" w14:textId="77777777" w:rsidR="00E849D0" w:rsidRPr="00DD6793" w:rsidRDefault="00E849D0" w:rsidP="00E849D0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C9792DC" w14:textId="77777777" w:rsidR="00E849D0" w:rsidRPr="000A050A" w:rsidRDefault="00E849D0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  <w:p w14:paraId="1D7DFC0A" w14:textId="5DEA08B7" w:rsidR="00E849D0" w:rsidRPr="000A050A" w:rsidRDefault="00E849D0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267</w:t>
            </w:r>
          </w:p>
        </w:tc>
      </w:tr>
      <w:tr w:rsidR="00E849D0" w:rsidRPr="00DD6793" w14:paraId="5A857BE7" w14:textId="4BBC69D4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94A1336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9CFEC04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89E106C" w14:textId="77777777" w:rsidR="00E849D0" w:rsidRPr="00DD6793" w:rsidRDefault="00E849D0" w:rsidP="00E849D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2E8D733" w14:textId="08EB5ED4" w:rsidR="00E849D0" w:rsidRPr="00DD6793" w:rsidRDefault="00E849D0" w:rsidP="00E849D0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994A2CF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DIS-indkomst, begrænset fart 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636AC86" w14:textId="77777777" w:rsidR="00E849D0" w:rsidRPr="00DD6793" w:rsidRDefault="00E849D0" w:rsidP="00E849D0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65D4BFD" w14:textId="77777777" w:rsidR="00E849D0" w:rsidRPr="000A050A" w:rsidRDefault="00E849D0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  <w:p w14:paraId="1634BC84" w14:textId="74391E3F" w:rsidR="00E849D0" w:rsidRPr="000A050A" w:rsidRDefault="00E849D0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508</w:t>
            </w:r>
          </w:p>
        </w:tc>
      </w:tr>
      <w:tr w:rsidR="00E849D0" w:rsidRPr="00DD6793" w14:paraId="0875AB8E" w14:textId="6C827301" w:rsidTr="0D9A8EDB">
        <w:trPr>
          <w:trHeight w:val="195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DEF23FC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A4456EE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AC7E73D" w14:textId="77777777" w:rsidR="00E849D0" w:rsidRPr="00DD6793" w:rsidRDefault="00E849D0" w:rsidP="00E849D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19 m.fl.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1FEF5E3" w14:textId="77777777" w:rsidR="00E849D0" w:rsidRPr="00DD6793" w:rsidRDefault="00E849D0" w:rsidP="00E849D0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D2BE06D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Personalegoder til direktør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74DA311" w14:textId="77777777" w:rsidR="00E849D0" w:rsidRPr="00DD6793" w:rsidRDefault="00E849D0" w:rsidP="00E849D0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382EDB7" w14:textId="4E4A421C" w:rsidR="00E849D0" w:rsidRPr="000A050A" w:rsidRDefault="00E849D0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210</w:t>
            </w:r>
          </w:p>
        </w:tc>
      </w:tr>
      <w:tr w:rsidR="00E849D0" w:rsidRPr="00DD6793" w14:paraId="4D31BFB5" w14:textId="20B731BB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5431B0A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A7107CE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D453403" w14:textId="77777777" w:rsidR="00E849D0" w:rsidRPr="00DD6793" w:rsidRDefault="00E849D0" w:rsidP="00E849D0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19 m.fl.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2E9508C" w14:textId="77777777" w:rsidR="00E849D0" w:rsidRPr="00DD6793" w:rsidRDefault="00E849D0" w:rsidP="00E849D0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BC3F5A2" w14:textId="77777777" w:rsidR="00E849D0" w:rsidRPr="00DD6793" w:rsidRDefault="00E849D0" w:rsidP="00E849D0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Personalegoder til hovedaktionær samt udloddet fri bil som udbytte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7B31B79" w14:textId="77777777" w:rsidR="00E849D0" w:rsidRPr="00DD6793" w:rsidRDefault="00E849D0" w:rsidP="00E849D0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Personalegoder hovedaktionærer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EFB9805" w14:textId="11D70351" w:rsidR="00E849D0" w:rsidRPr="000A050A" w:rsidRDefault="00E849D0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210</w:t>
            </w:r>
          </w:p>
        </w:tc>
      </w:tr>
      <w:tr w:rsidR="00E628C4" w:rsidRPr="00DD6793" w14:paraId="398ACB86" w14:textId="7DB1834C" w:rsidTr="0D9A8EDB">
        <w:trPr>
          <w:trHeight w:val="4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89458ED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E242B3A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C9B3394" w14:textId="77777777" w:rsidR="00E628C4" w:rsidRPr="00DD6793" w:rsidRDefault="00E628C4" w:rsidP="009123D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91670A2" w14:textId="77777777" w:rsidR="00E628C4" w:rsidRPr="00DD6793" w:rsidRDefault="00E628C4" w:rsidP="009123D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CEBD5B6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Computer, anskaffet ved reduktion i bruttoløn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E727F4E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Fradrag vedr. computerkøb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E06FD36" w14:textId="2E2859E3" w:rsidR="00E628C4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1223D" w:rsidRPr="00E628C4" w14:paraId="2ABFF883" w14:textId="0CF34E2A" w:rsidTr="0D9A8EDB">
        <w:trPr>
          <w:trHeight w:val="1125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99D0937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8775B2B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1/7-07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5F178CF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14, 70 og 71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BB45E29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18D373F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Tilbagebetaling af bidrag vedr. Efterløns- og Flexydelsesbidrag (Engangsudbetaling) efter 30. juni 2007 (L154 - Lov nr 347 af 18. april 2007 - Forhøjelse af aldersgrænser og tilbagebetaling af efterløns- og fleksydelsesbidrag)</w:t>
            </w: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 xml:space="preserve"> </w:t>
            </w:r>
          </w:p>
          <w:p w14:paraId="218D1207" w14:textId="77777777" w:rsidR="00E1223D" w:rsidRPr="00DD6793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Beløb vedr. indbetalinger inden 2002 skal indberettes i rubrik 70 og beløb vedr. indbetalinger fra og med 2002 skal i rubrik 71.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BF95B7B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Tilbageb. bidr. t/efterl. og flex. e. 30/6-07</w:t>
            </w: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 xml:space="preserve"> </w:t>
            </w:r>
          </w:p>
          <w:p w14:paraId="683740DB" w14:textId="77777777" w:rsidR="00E1223D" w:rsidRPr="00DD6793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AFF54C0" w14:textId="77777777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355</w:t>
            </w:r>
          </w:p>
          <w:p w14:paraId="6D0A67C3" w14:textId="10632431" w:rsidR="00E1223D" w:rsidRPr="00DD6793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356</w:t>
            </w:r>
          </w:p>
        </w:tc>
      </w:tr>
      <w:tr w:rsidR="009A33D8" w:rsidRPr="00DA5E98" w14:paraId="6A449C53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24D5E07" w14:textId="253A1874" w:rsidR="009A33D8" w:rsidRPr="0049081B" w:rsidRDefault="009A33D8" w:rsidP="0049081B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D1CEC9D" w14:textId="38C1EE96" w:rsidR="009A33D8" w:rsidRPr="0049081B" w:rsidRDefault="009A33D8" w:rsidP="0049081B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9AE141C" w14:textId="04F07762" w:rsidR="009A33D8" w:rsidRPr="0049081B" w:rsidRDefault="00C3793E" w:rsidP="0049081B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6463E2E" w14:textId="7A62D45A" w:rsidR="009A33D8" w:rsidRPr="0049081B" w:rsidRDefault="009A33D8" w:rsidP="0049081B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FCC338B" w14:textId="616CD00C" w:rsidR="009A33D8" w:rsidRPr="0049081B" w:rsidRDefault="009A33D8" w:rsidP="0049081B">
            <w:pPr>
              <w:spacing w:line="240" w:lineRule="auto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Corona-selvstændig-kompensation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7E22441" w14:textId="77777777" w:rsidR="009A33D8" w:rsidRPr="0049081B" w:rsidRDefault="009A33D8" w:rsidP="0049081B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9959367" w14:textId="16020E54" w:rsidR="009A33D8" w:rsidRPr="0049081B" w:rsidRDefault="00FF768F" w:rsidP="0049081B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</w:t>
            </w:r>
            <w:r w:rsidR="00DA5E98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07</w:t>
            </w:r>
            <w:r w:rsidR="002A1BDD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 vedr. CPR nr.</w:t>
            </w:r>
            <w:r w:rsidR="002A1BDD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 xml:space="preserve">eller </w:t>
            </w:r>
            <w:r w:rsidR="002A1BDD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 xml:space="preserve">221 vedr. </w:t>
            </w:r>
            <w:r w:rsidR="002A1BDD"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CVR nr.</w:t>
            </w:r>
            <w:r w:rsidR="002A1BDD"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som modtager</w:t>
            </w:r>
          </w:p>
        </w:tc>
      </w:tr>
      <w:tr w:rsidR="00E1223D" w:rsidRPr="00DA2DFF" w14:paraId="6E0D0C2F" w14:textId="763F56C6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1AD8319" w14:textId="77777777" w:rsidR="00E1223D" w:rsidRPr="00DD6793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88B10D4" w14:textId="77777777" w:rsidR="00E1223D" w:rsidRPr="00DD6793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A115814" w14:textId="77777777" w:rsidR="00E1223D" w:rsidRPr="00DD6793" w:rsidRDefault="00E1223D" w:rsidP="00E1223D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66CC08B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5238710" w14:textId="77777777" w:rsidR="00E1223D" w:rsidRPr="00DD6793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Skattepligtige offentlige tilskud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F01404F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6F0CFE7" w14:textId="3974476B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  <w:r w:rsidR="00E471C4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 vedr. CPR nr. </w:t>
            </w:r>
            <w:r w:rsidR="00DA2DFF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eller 221 vedr. CVR nr. som modtager</w:t>
            </w:r>
          </w:p>
        </w:tc>
      </w:tr>
      <w:tr w:rsidR="00E628C4" w:rsidRPr="00DD6793" w14:paraId="38390242" w14:textId="5DC6010E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5996016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807ECF4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31A38FD" w14:textId="77777777" w:rsidR="00E628C4" w:rsidRPr="00DD6793" w:rsidRDefault="00E628C4" w:rsidP="009123D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0090E69" w14:textId="77777777" w:rsidR="00E628C4" w:rsidRPr="00DD6793" w:rsidRDefault="00E628C4" w:rsidP="009123D9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67ABD72" w14:textId="77777777" w:rsidR="00E628C4" w:rsidRPr="00DD6793" w:rsidRDefault="00E628C4" w:rsidP="009123D9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Skattefrie offentlige tilskud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DC27616" w14:textId="77777777" w:rsidR="00E628C4" w:rsidRPr="00DD6793" w:rsidRDefault="00E628C4" w:rsidP="009123D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0236967" w14:textId="1AC68F7D" w:rsidR="00E628C4" w:rsidRPr="000A050A" w:rsidRDefault="000A050A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1223D" w:rsidRPr="001471AE" w14:paraId="6E03097E" w14:textId="1B00782C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E1876C3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B912069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9952280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95977D8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01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857702A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Rettelser indsendt af SU-styrelsen.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D76B4CE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C0EF3A4" w14:textId="3D1F97F6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Bruges til opsætning af SU-rettekode</w:t>
            </w:r>
          </w:p>
        </w:tc>
      </w:tr>
      <w:tr w:rsidR="00E1223D" w:rsidRPr="001471AE" w14:paraId="104EFAB8" w14:textId="2ED74872" w:rsidTr="0D9A8EDB">
        <w:trPr>
          <w:trHeight w:val="72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5900BA1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73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21AE5B3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CEABF12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4B0F47A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39FBC1F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Soldaterlegat, (L 23 Forslag til lov om ændring af ligningsloven. 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(Skattefrihed for soldaterlegater))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200B5E6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Soldaterlegat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4030785" w14:textId="00159B0D" w:rsidR="00E1223D" w:rsidRPr="00E1223D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En del af </w:t>
            </w: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SKATFRIINDKBLB I lighed med indtægtsart 97</w:t>
            </w:r>
          </w:p>
        </w:tc>
      </w:tr>
      <w:tr w:rsidR="00E1223D" w:rsidRPr="00DD6793" w14:paraId="4F4066FD" w14:textId="2660AD4A" w:rsidTr="0D9A8EDB">
        <w:trPr>
          <w:trHeight w:val="168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0F5273B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7EED9BA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1237F80" w14:textId="64B23DE2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9DF1D8E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00/04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F7D9213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Anden pension - L 213 Forslag til lov om ændring af personskatteloven, ligningsloven og forskellige andre love. (Midlertidig udligningsskat på store pensionsudbetalinger, afskaffelse af særligt ægtefællefradrag m.v.).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F59B34D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Anden pension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5E4C66C" w14:textId="57E9FDAA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1223D" w:rsidRPr="00DD6793" w14:paraId="6EF7CAEB" w14:textId="550981DB" w:rsidTr="0D9A8EDB">
        <w:trPr>
          <w:trHeight w:val="72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77BA9A0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E271FEF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E011899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B197A53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B76ACB4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Værdi af naturaliepræmier, skattekontrollovens § 7A, stk 2 pkt 15 - L 203 Forslag til lov om afgifter af spil.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2CC341C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Værdi af naturaliepræmier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8C78ADE" w14:textId="33AE8433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E1223D" w:rsidRPr="00DD6793" w14:paraId="232AA9FF" w14:textId="658AEC48" w:rsidTr="0D9A8EDB">
        <w:trPr>
          <w:trHeight w:val="72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33094C8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69C88D5A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DE3A796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1A102EE" w14:textId="77777777" w:rsidR="00E1223D" w:rsidRPr="00DD6793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8FA2B59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Pengepræmier, skattekontrollovens § 7A, stk 2 pkt 15 - L 203 Forslag til lov om afgifter af spil.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005DA25E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Pengepræmier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D977727" w14:textId="015B1F76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E1223D" w:rsidRPr="00DD6793" w14:paraId="0DD49209" w14:textId="3B6B223C" w:rsidTr="0D9A8EDB">
        <w:trPr>
          <w:trHeight w:val="644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6C857CE" w14:textId="77777777" w:rsidR="00E1223D" w:rsidRPr="009123D9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78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EDD5C98" w14:textId="77777777" w:rsidR="00E1223D" w:rsidRPr="009123D9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2012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D35F621" w14:textId="5FDE0D54" w:rsidR="00E1223D" w:rsidRPr="009123D9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 og 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A3031B2" w14:textId="77777777" w:rsidR="00E1223D" w:rsidRPr="009123D9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5EF4E1C" w14:textId="77777777" w:rsidR="00E1223D" w:rsidRPr="009123D9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Barselsdagpenge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89456D9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FD2916A" w14:textId="77777777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  <w:p w14:paraId="180D3BE7" w14:textId="6C21550A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E1223D" w:rsidRPr="00E628C4" w14:paraId="016782E1" w14:textId="6E66778F" w:rsidTr="0D9A8EDB">
        <w:trPr>
          <w:trHeight w:val="687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86C2577" w14:textId="7B14A057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79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7E6101B" w14:textId="6158290F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2013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004DFC2" w14:textId="6FB354A9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36 og 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608EA5E" w14:textId="4A53DCB5" w:rsidR="00E1223D" w:rsidRPr="00EA2D5B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F1410A1" w14:textId="7AB99DC8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Indkomst ved selvstændigt Erhverv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>(L199 - Feltlåsning for selvstændigt erhvervsdrivende (Samling: 2011/12))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FCEF3B0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C05AB52" w14:textId="55C85B8D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221</w:t>
            </w:r>
          </w:p>
        </w:tc>
      </w:tr>
      <w:tr w:rsidR="00E1223D" w:rsidRPr="00E628C4" w14:paraId="1A00A70B" w14:textId="54FF718B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3388CF6" w14:textId="2615054C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82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B847A68" w14:textId="0F790636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2014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458B4BC" w14:textId="20F3E88A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36 og 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A1A58AE" w14:textId="00174C33" w:rsidR="00E1223D" w:rsidRPr="00EA2D5B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FC8D084" w14:textId="2010EEC9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Kommunalt tilskud til private dagplejere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>(L199 Lov om ændring af ligningsloven m.fl. (Samling: 2011/12))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5F458D4" w14:textId="77777777" w:rsidR="00E1223D" w:rsidRPr="00BC40D4" w:rsidRDefault="00E1223D" w:rsidP="00E1223D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6B3CF0A" w14:textId="5587EFC0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464</w:t>
            </w:r>
          </w:p>
        </w:tc>
      </w:tr>
      <w:tr w:rsidR="00E1223D" w:rsidRPr="00E628C4" w14:paraId="55BF1BFF" w14:textId="1553799C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4555B4B" w14:textId="118BE33E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83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99C3333" w14:textId="2791B876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2013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864F508" w14:textId="1C5E5E16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4191504" w14:textId="12AC420A" w:rsidR="00E1223D" w:rsidRPr="00EA2D5B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147FD84" w14:textId="4074865F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Kommunalt Flekslønstilskud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>(L53 Forslag til lov om ændring af lov om en aktiv beskæftigelses-indsats m.m. (Samling: 2012/13))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1D57A3B" w14:textId="5D369200" w:rsidR="00E1223D" w:rsidRDefault="00E1223D" w:rsidP="00E1223D">
            <w:pPr>
              <w:rPr>
                <w:rFonts w:ascii="Verdana" w:eastAsia="Times New Roman" w:hAnsi="Verdana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E6D1BF4" w14:textId="5B057E34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1223D" w:rsidRPr="00E628C4" w14:paraId="0672B059" w14:textId="4B98BC3C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E4DC037" w14:textId="5C7DB285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lastRenderedPageBreak/>
              <w:t>84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7D3AA30" w14:textId="45D04484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2013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E34D3B8" w14:textId="61E152F1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BAB2357" w14:textId="0282A82A" w:rsidR="00E1223D" w:rsidRPr="00EA2D5B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04/06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F77B737" w14:textId="71FD5EF0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Kommunal ressourceforløbsydelse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>(L53 Forslag til lov om ændring af lov om en aktiv beskæftigelses-indsats m.m. (Samling: 2012/13))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EBCA780" w14:textId="40782705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D7A3A57" w14:textId="7CC7687A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1223D" w:rsidRPr="00F81F76" w14:paraId="4C49ACA6" w14:textId="5A02127A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8CB7C78" w14:textId="2BBEC960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86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172E4BA" w14:textId="210B0549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2013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FBDAB4F" w14:textId="25FE1F7F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A61B336" w14:textId="3ED67333" w:rsidR="00E1223D" w:rsidRPr="00EA2D5B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12523B1" w14:textId="440E2F6A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Flexydelsesbidrag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8D7078E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C8BB2C1" w14:textId="3482F265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1223D" w:rsidRPr="00E628C4" w14:paraId="02B3CF7A" w14:textId="776E323E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98A7B85" w14:textId="559EE108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87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0B1715A" w14:textId="4B2BC0E7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2014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2564544" w14:textId="63B8C60D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2AC04B0" w14:textId="3A87C7A3" w:rsidR="00E1223D" w:rsidRPr="00EA2D5B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06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C3CBC9C" w14:textId="3F10CDC8" w:rsidR="00E1223D" w:rsidRPr="00EA2D5B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Uddannelsesydelse og aktivitets-tillæg (Ydelsen er en kontant-hjælpsydelse)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11CA35C" w14:textId="0E8150CC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98A63A4" w14:textId="1E99E855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1223D" w:rsidRPr="00EA2D5B" w14:paraId="0905B476" w14:textId="2CAFCEE5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AD00BE5" w14:textId="54467336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88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A65295A" w14:textId="2DBEB7A2" w:rsidR="00E1223D" w:rsidRPr="00B45014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2015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5F067BF" w14:textId="0897939A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2C8BC37" w14:textId="3B86110D" w:rsidR="00E1223D" w:rsidRPr="00B45014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9E95BCE" w14:textId="071374F5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Udbytte fra medarbejderinvesteringsselskaber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873AECC" w14:textId="77777777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FA0F09E" w14:textId="1172BDFA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784</w:t>
            </w:r>
          </w:p>
        </w:tc>
      </w:tr>
      <w:tr w:rsidR="00E1223D" w:rsidRPr="00E628C4" w14:paraId="5C24B1B0" w14:textId="3472C439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7F0D6F0" w14:textId="40CAB408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89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D727C71" w14:textId="2BCB4158" w:rsidR="00E1223D" w:rsidRPr="00B45014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2015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C1CF14B" w14:textId="2F9697C0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D616F7C" w14:textId="3F485EDE" w:rsidR="00E1223D" w:rsidRPr="00B45014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DFECC74" w14:textId="302D50E4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Likvidationsudlodning eller avance ved salg/afståelse af andele/aktier i medarbejderinvesteringsselskaber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2F640E7" w14:textId="79976A01" w:rsidR="00E1223D" w:rsidRPr="00B45014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1DE8A76" w14:textId="79EEE307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785</w:t>
            </w:r>
          </w:p>
        </w:tc>
      </w:tr>
      <w:tr w:rsidR="00E628C4" w:rsidRPr="00E628C4" w14:paraId="5808306F" w14:textId="160CB038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2EF31686" w14:textId="77777777" w:rsidR="00E628C4" w:rsidRPr="00EA2D5B" w:rsidRDefault="00E628C4" w:rsidP="00EA2D5B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97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3EB3CF72" w14:textId="2CD8E2EF" w:rsidR="00E628C4" w:rsidRPr="00F81F76" w:rsidRDefault="00E628C4" w:rsidP="00EA2D5B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noProof/>
              </w:rPr>
              <w:drawing>
                <wp:inline distT="0" distB="0" distL="0" distR="0" wp14:anchorId="1CCCB837" wp14:editId="6A57A9A6">
                  <wp:extent cx="9525" cy="9525"/>
                  <wp:effectExtent l="0" t="0" r="0" b="0"/>
                  <wp:docPr id="758529068" name="Billede 23" descr="Beskrivelse: http://tsintern.ccta.dk/cor/images/skju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132A2E2B" w14:textId="77777777" w:rsidR="00E628C4" w:rsidRPr="00EA2D5B" w:rsidRDefault="00E628C4" w:rsidP="00EA2D5B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5439F4B9" w14:textId="77777777" w:rsidR="00E628C4" w:rsidRPr="00EA2D5B" w:rsidRDefault="00E628C4" w:rsidP="00EA2D5B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4E6E3386" w14:textId="77777777" w:rsidR="00E628C4" w:rsidRPr="00EA2D5B" w:rsidRDefault="00E628C4" w:rsidP="00EA2D5B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Skattefrie uddelinger/legater (B-indkomst)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  <w:hideMark/>
          </w:tcPr>
          <w:p w14:paraId="74BB7F1B" w14:textId="77777777" w:rsidR="00E628C4" w:rsidRPr="00DD6793" w:rsidRDefault="00E628C4" w:rsidP="00EA2D5B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  <w:t> 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FD1039F" w14:textId="4E7B6B40" w:rsidR="00E628C4" w:rsidRPr="000A050A" w:rsidRDefault="000A050A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1223D" w:rsidRPr="00E628C4" w14:paraId="1A3C0F7B" w14:textId="34C8A71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C87D348" w14:textId="408865BA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99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1C15449" w14:textId="32C64486" w:rsidR="00E1223D" w:rsidRPr="00835BEF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05-10-2016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0CB5A45" w14:textId="605D7C17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452FC88" w14:textId="7D6E7962" w:rsidR="00E1223D" w:rsidRPr="00835BEF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EAEC3BA" w14:textId="773A9DBD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Skattepligtige uddelinger fra skattepligtige fonde til almennyttige formål.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19773A3" w14:textId="77777777" w:rsidR="00E1223D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0BEE644" w14:textId="3E2975DD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E1223D" w:rsidRPr="00E628C4" w14:paraId="79D04B64" w14:textId="07DE51C1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17F8FAB" w14:textId="1FB5B158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5B76A0A" w14:textId="53561978" w:rsidR="00E1223D" w:rsidRPr="00835BEF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05-10-2016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86BD016" w14:textId="4CE62188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B1A964A" w14:textId="33A140F0" w:rsidR="00E1223D" w:rsidRPr="00835BEF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604547F" w14:textId="4C9A2C40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Skattepligtige uddelinger fra skattepligtige fonde til ikke-almennyttige formål (kun 80 % af det indberette beløb skal beskattes hos modtager)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F2A6E24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6F31B1F" w14:textId="7864D9DE" w:rsidR="00E1223D" w:rsidRPr="000A050A" w:rsidRDefault="000A050A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229</w:t>
            </w:r>
          </w:p>
        </w:tc>
      </w:tr>
      <w:tr w:rsidR="00E628C4" w:rsidRPr="00B12342" w14:paraId="6154521E" w14:textId="7F0C39E2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FF9078B" w14:textId="491C8764" w:rsidR="00E628C4" w:rsidRPr="00705136" w:rsidRDefault="00E628C4" w:rsidP="00EA2D5B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FA32B53" w14:textId="2083D9BE" w:rsidR="00E628C4" w:rsidRPr="00705136" w:rsidRDefault="00E628C4" w:rsidP="00EA2D5B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1. juli 2016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1C1E219" w14:textId="06213A79" w:rsidR="00E628C4" w:rsidRPr="00705136" w:rsidRDefault="00E628C4" w:rsidP="00EA2D5B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40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60BB5D8" w14:textId="548BB22B" w:rsidR="00E628C4" w:rsidRPr="00705136" w:rsidRDefault="00E628C4" w:rsidP="00EA2D5B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00,</w:t>
            </w: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A4BF45D" w14:textId="48F1DD06" w:rsidR="00E628C4" w:rsidRPr="00705136" w:rsidRDefault="00E628C4" w:rsidP="00EA2D5B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Købe-/tegningsretter til aktie jf. LL § 7P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EEA65E8" w14:textId="77777777" w:rsidR="00E628C4" w:rsidRPr="00DD6793" w:rsidRDefault="00E628C4" w:rsidP="00EA2D5B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3158C90" w14:textId="74117B20" w:rsidR="00E628C4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1223D" w:rsidRPr="00102008" w14:paraId="1BD60142" w14:textId="676A43C3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AE05D79" w14:textId="104A6464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C6ECBB1" w14:textId="5F483822" w:rsidR="00E1223D" w:rsidRPr="00835BEF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2017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1890BE2" w14:textId="57F1C51F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199BAFC" w14:textId="4F36F24C" w:rsidR="00E1223D" w:rsidRPr="00835BEF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1A7463D" w14:textId="49229519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Offentlig ombud og hverv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93E7331" w14:textId="3D2035A3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2B68C5E" w14:textId="0A320D61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210</w:t>
            </w:r>
          </w:p>
        </w:tc>
      </w:tr>
      <w:tr w:rsidR="00E1223D" w:rsidRPr="00E628C4" w14:paraId="7A936770" w14:textId="4FBF29C0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041B499" w14:textId="10FA0169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103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3BA13E6" w14:textId="06D865B7" w:rsidR="00E1223D" w:rsidRPr="00835BEF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2017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49A0883" w14:textId="3D253D11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4457F02" w14:textId="4B767030" w:rsidR="00E1223D" w:rsidRPr="00835BEF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926150A" w14:textId="03F4352B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Sygedagpenge fra kommuner og arbejdsgivere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5020C01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3B1857C" w14:textId="3D37FDA8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1223D" w:rsidRPr="00102008" w14:paraId="79579EBE" w14:textId="4C494CCC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B0646CC" w14:textId="6214CBA5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AD70961" w14:textId="68AF3181" w:rsidR="00E1223D" w:rsidRPr="00835BEF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2017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68F9F15" w14:textId="240B133B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ED6E875" w14:textId="6FE8E450" w:rsidR="00E1223D" w:rsidRPr="00835BEF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00,</w:t>
            </w: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br/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5A0A5B4" w14:textId="3171E2D3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G-dagesgodtgørelse fra arbejdsgiver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F018BA8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3141B0E" w14:textId="280AF172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1223D" w:rsidRPr="00E628C4" w14:paraId="41AF8B85" w14:textId="36141F0D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E713E5E" w14:textId="52D5631D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lastRenderedPageBreak/>
              <w:t>105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97260EF" w14:textId="57ED9174" w:rsidR="00E1223D" w:rsidRPr="00835BEF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2017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3FD80ED" w14:textId="36CC1DA5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F47BE3E" w14:textId="6744CFEC" w:rsidR="00E1223D" w:rsidRPr="00835BEF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E5A2891" w14:textId="0688328E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Udbetaling jf. § 42 og § 120 i lov om social service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3D30690" w14:textId="77777777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CF8182E" w14:textId="46DD6CF8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E1223D" w:rsidRPr="00E628C4" w14:paraId="359121B2" w14:textId="622610BB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20F67E8" w14:textId="098BA96D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4121124" w14:textId="4DC3A697" w:rsidR="00E1223D" w:rsidRPr="00835BEF" w:rsidRDefault="00E1223D" w:rsidP="00E1223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2017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4284E19" w14:textId="3F26E497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948DB83" w14:textId="150A4992" w:rsidR="00E1223D" w:rsidRPr="00835BEF" w:rsidRDefault="00E1223D" w:rsidP="00E1223D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B1A26E6" w14:textId="159163A6" w:rsidR="00E1223D" w:rsidRPr="00835BEF" w:rsidRDefault="00E1223D" w:rsidP="00E1223D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Plejevederlag jf. §120 i lov om social service - serviceloven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5533E7E" w14:textId="17244D06" w:rsidR="00E1223D" w:rsidRPr="00DD6793" w:rsidRDefault="00E1223D" w:rsidP="00E1223D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95CB2B1" w14:textId="37AA35AB" w:rsidR="00E1223D" w:rsidRPr="000A050A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E628C4" w:rsidRPr="00CC5F95" w14:paraId="5B1BD884" w14:textId="7721925F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2CD1FCA" w14:textId="68CEBCE2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2495988" w14:textId="7DDF01FE" w:rsidR="00E628C4" w:rsidRPr="00B45014" w:rsidRDefault="00E628C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juli 2018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2FC8561" w14:textId="4AA6F4C1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C95C54F" w14:textId="50558827" w:rsidR="00E628C4" w:rsidRPr="00B45014" w:rsidRDefault="00E628C4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8BF5744" w14:textId="230BC132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Éngangstillæg for opsat pension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F83B74C" w14:textId="77777777" w:rsidR="00E628C4" w:rsidRPr="00B45014" w:rsidRDefault="00E628C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DF948BC" w14:textId="7A28240A" w:rsidR="00E628C4" w:rsidRPr="00B45014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628C4" w:rsidRPr="00E628C4" w14:paraId="6CF846F7" w14:textId="7DB8DE6D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A24D68B" w14:textId="5E311519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247691E" w14:textId="1E177DCA" w:rsidR="00E628C4" w:rsidRPr="00B45014" w:rsidRDefault="00E628C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898567B" w14:textId="40FFEE80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48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73A511A" w14:textId="42DCD510" w:rsidR="00E628C4" w:rsidRPr="00B45014" w:rsidRDefault="00E628C4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346278D" w14:textId="14FF5A55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Skattefri rejsegodtgørelse, jf. §9a i Ligningsloven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5684A53" w14:textId="77777777" w:rsidR="00E628C4" w:rsidRPr="00B45014" w:rsidRDefault="00E628C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83A0278" w14:textId="4526F1CD" w:rsidR="00E628C4" w:rsidRPr="00B45014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628C4" w:rsidRPr="00E628C4" w14:paraId="236DE308" w14:textId="078630A7" w:rsidTr="0D9A8EDB">
        <w:trPr>
          <w:trHeight w:val="768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2553D85" w14:textId="1C03489C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109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B25E937" w14:textId="16EC343B" w:rsidR="00E628C4" w:rsidRPr="00B45014" w:rsidRDefault="00E628C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870AAE9" w14:textId="58CB3283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48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55994DF" w14:textId="51E25BA8" w:rsidR="00E628C4" w:rsidRPr="00B45014" w:rsidRDefault="00E628C4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00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8B0FBE3" w14:textId="23392714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Skattefri befordringsgodtgørelse, jf. §9b i Ligningsloven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8BC1B3E" w14:textId="77777777" w:rsidR="00E628C4" w:rsidRPr="00B45014" w:rsidRDefault="00E628C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2053BFA" w14:textId="021721B7" w:rsidR="00E628C4" w:rsidRPr="00B45014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628C4" w:rsidRPr="00CC5F95" w14:paraId="3ECC5FB1" w14:textId="06A46976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83595CC" w14:textId="45054B0F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110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AC099FD" w14:textId="7E9C8B14" w:rsidR="00E628C4" w:rsidRPr="00B45014" w:rsidRDefault="00E628C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9E04172" w14:textId="1814C478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B3B97A4" w14:textId="44C09D86" w:rsidR="00E628C4" w:rsidRPr="00B45014" w:rsidRDefault="00E628C4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83557A1" w14:textId="629CE695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Invalidepension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16F884A" w14:textId="77777777" w:rsidR="00E628C4" w:rsidRPr="00B45014" w:rsidRDefault="00E628C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C6E7E6D" w14:textId="51A6BEED" w:rsidR="00E628C4" w:rsidRPr="00B45014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628C4" w:rsidRPr="00CC5F95" w14:paraId="6D285D89" w14:textId="7324380F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2465D6E" w14:textId="771D55BD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111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07B23F8" w14:textId="569081B0" w:rsidR="00E628C4" w:rsidRPr="00B45014" w:rsidRDefault="00E628C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F1FC739" w14:textId="7FC8E8D3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12A9F5D" w14:textId="2B86DB61" w:rsidR="00E628C4" w:rsidRPr="00B45014" w:rsidRDefault="00E628C4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B307B78" w14:textId="3846C470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Rateforsikring ved invaliditet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DFD656A" w14:textId="77777777" w:rsidR="00E628C4" w:rsidRPr="00B45014" w:rsidRDefault="00E628C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F878286" w14:textId="4A5046EF" w:rsidR="00E628C4" w:rsidRPr="00B45014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628C4" w:rsidRPr="00CC5F95" w14:paraId="2F9B8581" w14:textId="41534D1E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FFA58D7" w14:textId="3B6F24F4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112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22EFA5C" w14:textId="00CC2DDC" w:rsidR="00E628C4" w:rsidRPr="00B45014" w:rsidRDefault="00E628C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F47757C" w14:textId="5C0AD837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372FCA0" w14:textId="224F0897" w:rsidR="00E628C4" w:rsidRPr="00B45014" w:rsidRDefault="00E628C4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D525326" w14:textId="0DEABC28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Rateopsparing ved nedsat arbejdsevne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A4CCE85" w14:textId="77777777" w:rsidR="00E628C4" w:rsidRPr="00B45014" w:rsidRDefault="00E628C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3C23F3B" w14:textId="37517470" w:rsidR="00E628C4" w:rsidRPr="00B45014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628C4" w:rsidRPr="00CC5F95" w14:paraId="68E617CB" w14:textId="34FA1A36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C5D42FC" w14:textId="31E970B2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113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0DFA819" w14:textId="3407FA22" w:rsidR="00E628C4" w:rsidRPr="00B45014" w:rsidRDefault="00E628C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2018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F4085CD" w14:textId="0321071C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959BE39" w14:textId="7B97DE48" w:rsidR="00E628C4" w:rsidRPr="00B45014" w:rsidRDefault="00E628C4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2E365C0" w14:textId="0140F83E" w:rsidR="00E628C4" w:rsidRPr="00B45014" w:rsidRDefault="00E628C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Ægtefælle og samleverpension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8C356CF" w14:textId="77777777" w:rsidR="00E628C4" w:rsidRPr="00B45014" w:rsidRDefault="00E628C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9CC48DA" w14:textId="4FAD9337" w:rsidR="00E628C4" w:rsidRPr="00B45014" w:rsidRDefault="00E1223D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4A5F00" w:rsidRPr="00B45014" w14:paraId="2363F5C6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B9B6DD3" w14:textId="6D8F08C3" w:rsidR="004A5F00" w:rsidRPr="00E66F65" w:rsidRDefault="004A5F00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115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4D11F21" w14:textId="4F6DDE26" w:rsidR="004A5F00" w:rsidRPr="00E66F65" w:rsidRDefault="004A5F00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2019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5A408E9" w14:textId="4CBEC359" w:rsidR="004A5F00" w:rsidRPr="00E66F65" w:rsidRDefault="004A5F00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0F696E9" w14:textId="6AE81AFE" w:rsidR="004A5F00" w:rsidRPr="00E66F65" w:rsidRDefault="004A5F00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04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F0807F8" w14:textId="5E924B9D" w:rsidR="004A5F00" w:rsidRPr="00E66F65" w:rsidRDefault="004A5F00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Ekstra personligt tillæg – mediecheck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22665B9" w14:textId="77777777" w:rsidR="004A5F00" w:rsidRPr="00E66F65" w:rsidRDefault="004A5F00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6194B20" w14:textId="6937957C" w:rsidR="004A5F00" w:rsidRPr="00E66F65" w:rsidRDefault="004A5F00" w:rsidP="002260C4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204</w:t>
            </w:r>
          </w:p>
        </w:tc>
      </w:tr>
      <w:tr w:rsidR="00E66F65" w:rsidRPr="001471AE" w14:paraId="26E25A65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A5B7D6D" w14:textId="04E0D28C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127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2E7C83E" w14:textId="4B82EA3E" w:rsidR="00E66F65" w:rsidRPr="00F155CE" w:rsidRDefault="00E66F65" w:rsidP="00E66F65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0F9BFED" w14:textId="74172704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14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844B2EC" w14:textId="77777777" w:rsidR="00E66F65" w:rsidRPr="00F155CE" w:rsidRDefault="00E66F65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E91010A" w14:textId="50D1A7F5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Udenlandsk DIS-søindkomst jf. SØBL § 11a 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BE1DFD6" w14:textId="77777777" w:rsidR="00E66F65" w:rsidRPr="00E66F65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354CA51" w14:textId="2FC73874" w:rsidR="00E66F65" w:rsidRPr="00F155CE" w:rsidRDefault="00D51AFE" w:rsidP="00D51AFE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506 (som er et heraf felt af felt 204)</w:t>
            </w:r>
          </w:p>
        </w:tc>
      </w:tr>
      <w:tr w:rsidR="00E66F65" w:rsidRPr="001471AE" w14:paraId="5914EB2F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AA03F54" w14:textId="3AEB5F13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128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0AA53BA" w14:textId="7861296E" w:rsidR="00E66F65" w:rsidRPr="00F155CE" w:rsidRDefault="00E66F65" w:rsidP="00E66F65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15AFB17" w14:textId="2C48168F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A5F3FC7" w14:textId="77777777" w:rsidR="00E66F65" w:rsidRPr="00F155CE" w:rsidRDefault="00E66F65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31E8564" w14:textId="1625345A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Udenlandsk DAS-søindkomst jf. SØBL § 11b 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4F03956" w14:textId="77777777" w:rsidR="00E66F65" w:rsidRPr="00E66F65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ED47EE5" w14:textId="7C4027F6" w:rsidR="00E66F65" w:rsidRPr="00F155CE" w:rsidRDefault="00D51AFE" w:rsidP="00D51AFE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272 (som er et heraf felt af felt 202)</w:t>
            </w:r>
          </w:p>
        </w:tc>
      </w:tr>
      <w:tr w:rsidR="0049081B" w:rsidRPr="001471AE" w14:paraId="1590197C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7C6705D" w14:textId="612D2B70" w:rsidR="0049081B" w:rsidRPr="00E20A67" w:rsidRDefault="0049081B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20A67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2D1531C" w14:textId="6A538F2D" w:rsidR="0049081B" w:rsidRPr="00E20A67" w:rsidRDefault="0049081B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20A67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2023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36E4346" w14:textId="505135FB" w:rsidR="0049081B" w:rsidRPr="00E20A67" w:rsidRDefault="004D156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20A67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8178FB4" w14:textId="77777777" w:rsidR="0049081B" w:rsidRPr="00E20A67" w:rsidRDefault="0049081B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AF09382" w14:textId="00C6BDDE" w:rsidR="0049081B" w:rsidRPr="00E20A67" w:rsidRDefault="0049081B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20A67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Arbejdsudleje   – leje af udenlandsk arbejdskraft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A578EA9" w14:textId="77777777" w:rsidR="0049081B" w:rsidRPr="00E66F65" w:rsidRDefault="0049081B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C08B839" w14:textId="77777777" w:rsidR="0049081B" w:rsidRDefault="0049081B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</w:tr>
      <w:tr w:rsidR="00B45014" w:rsidRPr="00B45014" w14:paraId="2F888213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F363781" w14:textId="1C162A8D" w:rsidR="00B45014" w:rsidRPr="00E66F65" w:rsidRDefault="00B4501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170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DFC208F" w14:textId="5C98A053" w:rsidR="00B45014" w:rsidRPr="00E66F65" w:rsidRDefault="00B45014" w:rsidP="008A678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2019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C79FFD6" w14:textId="7630E6D0" w:rsidR="00B45014" w:rsidRPr="00E66F65" w:rsidRDefault="00B45014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37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F58B88A" w14:textId="09269CE8" w:rsidR="00B45014" w:rsidRPr="00E66F65" w:rsidRDefault="00F1209A" w:rsidP="008A678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05</w:t>
            </w: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9AC7374" w14:textId="1C4F327C" w:rsidR="00B45014" w:rsidRPr="00E66F65" w:rsidRDefault="00F1209A" w:rsidP="008A678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kompensation til arbejdsgivere vedr OP-bidrag,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7D60395" w14:textId="77777777" w:rsidR="00B45014" w:rsidRPr="00E66F65" w:rsidRDefault="00B45014" w:rsidP="00232F58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85427D2" w14:textId="255090DF" w:rsidR="00B45014" w:rsidRPr="00B45014" w:rsidRDefault="00F1209A" w:rsidP="000A050A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-</w:t>
            </w:r>
          </w:p>
        </w:tc>
      </w:tr>
      <w:tr w:rsidR="00E66F65" w:rsidRPr="00FF768F" w14:paraId="19E92BEE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D89F410" w14:textId="30C3CF3E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171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064FEEE" w14:textId="1E811245" w:rsidR="00E66F65" w:rsidRPr="00F155CE" w:rsidRDefault="00E66F65" w:rsidP="00E66F65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D94A045" w14:textId="69C573D1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37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9D52633" w14:textId="77777777" w:rsidR="00E66F65" w:rsidRPr="00F155CE" w:rsidRDefault="00E66F65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1272FAC" w14:textId="2A7CF695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Corona-løn-kompensation (udbetales af Erhvervsministeriet)           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75C9559" w14:textId="77777777" w:rsidR="00E66F65" w:rsidRPr="00E66F65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5DA7C8E" w14:textId="644EF994" w:rsidR="00E66F65" w:rsidRDefault="00FF768F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66F65" w:rsidRPr="00FF768F" w14:paraId="32DBE365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1A1694D" w14:textId="62F242E8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lastRenderedPageBreak/>
              <w:t>172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851A5E2" w14:textId="604B4F9E" w:rsidR="00E66F65" w:rsidRPr="00F155CE" w:rsidRDefault="00E66F65" w:rsidP="00E66F65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F55B321" w14:textId="56F918FA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37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5C5E5A3" w14:textId="77777777" w:rsidR="00E66F65" w:rsidRPr="00F155CE" w:rsidRDefault="00E66F65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407603A" w14:textId="54BEF928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Corona-fast-udgift-kompensation (udbetales af Erhvervsministeriet)  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A036BE3" w14:textId="77777777" w:rsidR="00E66F65" w:rsidRPr="00E66F65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04E9CA3" w14:textId="44C9A1FE" w:rsidR="00E66F65" w:rsidRDefault="00FF768F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66F65" w:rsidRPr="00FF768F" w14:paraId="69C4F85B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257DEC7" w14:textId="02FD9FC4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173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00A6218" w14:textId="443A5643" w:rsidR="00E66F65" w:rsidRPr="00F155CE" w:rsidRDefault="00E66F65" w:rsidP="00E66F65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961F87A" w14:textId="2D4018EC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37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E863E47" w14:textId="77777777" w:rsidR="00E66F65" w:rsidRPr="00F155CE" w:rsidRDefault="00E66F65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F102174" w14:textId="0D2017CC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Corona-aflyst-arrangement-kompensation (udb. af Erhvervsministeriet)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8E03C21" w14:textId="77777777" w:rsidR="00E66F65" w:rsidRPr="00E66F65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D6F816C" w14:textId="06587773" w:rsidR="00E66F65" w:rsidRDefault="00FF768F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E66F65" w:rsidRPr="00FF768F" w14:paraId="59CE7831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23531F7" w14:textId="56E6E1BE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174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DCABDC1" w14:textId="0D0C1778" w:rsidR="00E66F65" w:rsidRPr="00F155CE" w:rsidRDefault="00E66F65" w:rsidP="00E66F65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5DE539A" w14:textId="3C7A4104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D3A2784" w14:textId="77777777" w:rsidR="00E66F65" w:rsidRPr="00F155CE" w:rsidRDefault="00E66F65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B0AD45C" w14:textId="0F743E97" w:rsidR="00E66F65" w:rsidRPr="00F155CE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Corona – førtidig udbetaling af feriemidler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981AC5A" w14:textId="77777777" w:rsidR="00E66F65" w:rsidRPr="00E66F65" w:rsidRDefault="00E66F65" w:rsidP="00E66F65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EBDFE37" w14:textId="62F60EF4" w:rsidR="00E66F65" w:rsidRDefault="00FF768F" w:rsidP="00E66F65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026D70" w:rsidRPr="00026D70" w14:paraId="0F35C1C3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F2E99A7" w14:textId="7703C9CC" w:rsidR="00026D70" w:rsidRPr="00F155CE" w:rsidRDefault="00026D70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175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9C984F2" w14:textId="4457D1A3" w:rsidR="00026D70" w:rsidRPr="00F155CE" w:rsidRDefault="00026D70" w:rsidP="00026D7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2FDF341" w14:textId="05E9ED0C" w:rsidR="00026D70" w:rsidRPr="00F155CE" w:rsidRDefault="00026D70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37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369FF6C" w14:textId="7A3798AF" w:rsidR="00026D70" w:rsidRPr="00F155CE" w:rsidRDefault="00026D70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478A0E8" w14:textId="6D1CF6A6" w:rsidR="00026D70" w:rsidRPr="00F155CE" w:rsidRDefault="00026D70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Corona - andre hjælpepakker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2C1D9D8" w14:textId="41E95BAC" w:rsidR="00026D70" w:rsidRPr="00E66F65" w:rsidRDefault="00026D70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1CF0D15" w14:textId="0AEB3904" w:rsidR="00026D70" w:rsidRDefault="00FF768F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*</w:t>
            </w:r>
          </w:p>
        </w:tc>
      </w:tr>
      <w:tr w:rsidR="00F155CE" w:rsidRPr="00E91168" w14:paraId="504AECF7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3555003" w14:textId="7224CFDE" w:rsidR="00F155CE" w:rsidRPr="0049081B" w:rsidRDefault="003E0419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176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AEB477F" w14:textId="447949CE" w:rsidR="00F155CE" w:rsidRPr="0049081B" w:rsidRDefault="003E0419" w:rsidP="00026D7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</w:t>
            </w:r>
            <w:r w:rsidR="00E91168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 2021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F22CD20" w14:textId="3E1E7482" w:rsidR="00F155CE" w:rsidRPr="0049081B" w:rsidRDefault="00E91168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5240416" w14:textId="77777777" w:rsidR="00F155CE" w:rsidRPr="0049081B" w:rsidRDefault="00F155CE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1BDBA6D" w14:textId="0599D91F" w:rsidR="00F155CE" w:rsidRPr="0049081B" w:rsidRDefault="00E91168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Corona – førtidig restudbetaling af feriemidler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6A5B9CB" w14:textId="77777777" w:rsidR="00F155CE" w:rsidRPr="0049081B" w:rsidRDefault="00F155CE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ED5848D" w14:textId="0D73B72C" w:rsidR="00F155CE" w:rsidRPr="0049081B" w:rsidRDefault="00E91168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AD0DA4" w:rsidRPr="00E91168" w14:paraId="17D59400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FFEE14D" w14:textId="3CC4B94C" w:rsidR="00AD0DA4" w:rsidRPr="0049081B" w:rsidRDefault="00AD0DA4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177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0163E7B" w14:textId="78CB849B" w:rsidR="00AD0DA4" w:rsidRPr="0049081B" w:rsidRDefault="00AD0DA4" w:rsidP="00026D7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2021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067EA19" w14:textId="6A2D1FE4" w:rsidR="00AD0DA4" w:rsidRPr="0049081B" w:rsidRDefault="00AD0DA4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13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D8C8CD6" w14:textId="77777777" w:rsidR="00AD0DA4" w:rsidRPr="0049081B" w:rsidRDefault="00AD0DA4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2403B9B9" w14:textId="0F356CEB" w:rsidR="00AD0DA4" w:rsidRPr="0049081B" w:rsidRDefault="00624A99" w:rsidP="00624A99">
            <w:pPr>
              <w:spacing w:after="0" w:line="240" w:lineRule="auto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Ordinær udbetaling fra Lønmodtagernes Feriemidler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3DF8A8BA" w14:textId="77777777" w:rsidR="00AD0DA4" w:rsidRPr="0049081B" w:rsidRDefault="00AD0DA4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076DBC18" w14:textId="6313849B" w:rsidR="00AD0DA4" w:rsidRPr="0049081B" w:rsidRDefault="00624A99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  <w:tr w:rsidR="008018A0" w:rsidRPr="00E91168" w14:paraId="6467B8D1" w14:textId="77777777" w:rsidTr="0D9A8EDB">
        <w:trPr>
          <w:trHeight w:val="240"/>
        </w:trPr>
        <w:tc>
          <w:tcPr>
            <w:tcW w:w="69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57E33324" w14:textId="44F51F47" w:rsidR="008018A0" w:rsidRPr="0049081B" w:rsidRDefault="00636CC6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907</w:t>
            </w:r>
          </w:p>
        </w:tc>
        <w:tc>
          <w:tcPr>
            <w:tcW w:w="912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422DD3B4" w14:textId="5D70C502" w:rsidR="008018A0" w:rsidRPr="0049081B" w:rsidRDefault="00636CC6" w:rsidP="00026D7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Fra 2020</w:t>
            </w:r>
          </w:p>
        </w:tc>
        <w:tc>
          <w:tcPr>
            <w:tcW w:w="78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31F823F" w14:textId="1E6D3DCD" w:rsidR="008018A0" w:rsidRPr="0049081B" w:rsidRDefault="00636CC6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13 </w:t>
            </w:r>
            <w:r w:rsidR="00DB6C9C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m.fl.</w:t>
            </w:r>
          </w:p>
        </w:tc>
        <w:tc>
          <w:tcPr>
            <w:tcW w:w="969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1AD48D45" w14:textId="77777777" w:rsidR="008018A0" w:rsidRPr="0049081B" w:rsidRDefault="008018A0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</w:p>
        </w:tc>
        <w:tc>
          <w:tcPr>
            <w:tcW w:w="363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73C5692" w14:textId="38774A47" w:rsidR="008018A0" w:rsidRPr="0049081B" w:rsidRDefault="00636CC6" w:rsidP="00624A99">
            <w:pPr>
              <w:spacing w:after="0" w:line="240" w:lineRule="auto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Udbetaling fra Feriegarantiordning</w:t>
            </w:r>
          </w:p>
        </w:tc>
        <w:tc>
          <w:tcPr>
            <w:tcW w:w="2213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79F640EE" w14:textId="77777777" w:rsidR="004C5A00" w:rsidRPr="0049081B" w:rsidRDefault="004C5A00" w:rsidP="004C5A00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Kan ikke indberettes direkte. Bliver opsat, hvis der er indberettet et SE nr. til felt 218 i Detail-COR.</w:t>
            </w:r>
          </w:p>
          <w:p w14:paraId="10D21C53" w14:textId="7A066CC0" w:rsidR="008018A0" w:rsidRPr="0049081B" w:rsidRDefault="00DB6C9C" w:rsidP="00026D70">
            <w:pPr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Svare</w:t>
            </w:r>
            <w:r w:rsidR="00D362EF"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r</w:t>
            </w: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 xml:space="preserve"> til indtægtsart 7 - Lønmodtagernes Garantifond</w:t>
            </w:r>
          </w:p>
        </w:tc>
        <w:tc>
          <w:tcPr>
            <w:tcW w:w="2126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EEEEEE"/>
          </w:tcPr>
          <w:p w14:paraId="6795443D" w14:textId="19E2CD57" w:rsidR="008018A0" w:rsidRPr="0049081B" w:rsidRDefault="00390D04" w:rsidP="00026D70">
            <w:pPr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val="da-DK" w:eastAsia="da-DK"/>
              </w:rPr>
              <w:t>202</w:t>
            </w:r>
          </w:p>
        </w:tc>
      </w:tr>
    </w:tbl>
    <w:p w14:paraId="3774C0B2" w14:textId="371C85C3" w:rsidR="00E1223D" w:rsidRDefault="00E1223D" w:rsidP="00E1223D">
      <w:pPr>
        <w:rPr>
          <w:lang w:val="da-DK"/>
        </w:rPr>
      </w:pPr>
      <w:r>
        <w:rPr>
          <w:lang w:val="da-DK"/>
        </w:rPr>
        <w:t xml:space="preserve">*) Oplysningen vises kun på R75 og på </w:t>
      </w:r>
      <w:r w:rsidR="00942EE6">
        <w:rPr>
          <w:lang w:val="da-DK"/>
        </w:rPr>
        <w:t>S</w:t>
      </w:r>
      <w:r>
        <w:rPr>
          <w:lang w:val="da-DK"/>
        </w:rPr>
        <w:t>katteoplysninger.</w:t>
      </w:r>
    </w:p>
    <w:p w14:paraId="4D36F54E" w14:textId="77777777" w:rsidR="00371C06" w:rsidRPr="00DD6793" w:rsidRDefault="00371C06" w:rsidP="00371C06">
      <w:pPr>
        <w:rPr>
          <w:rFonts w:ascii="Verdana" w:eastAsia="Times New Roman" w:hAnsi="Verdana"/>
          <w:vanish/>
          <w:color w:val="000000"/>
          <w:sz w:val="20"/>
          <w:szCs w:val="20"/>
          <w:lang w:val="da-DK" w:eastAsia="da-DK"/>
        </w:rPr>
      </w:pPr>
    </w:p>
    <w:p w14:paraId="506D8927" w14:textId="77777777" w:rsidR="00371C06" w:rsidRPr="00371C06" w:rsidRDefault="00371C06" w:rsidP="00371C06">
      <w:pPr>
        <w:rPr>
          <w:lang w:val="da-DK"/>
        </w:rPr>
      </w:pPr>
    </w:p>
    <w:p w14:paraId="15337284" w14:textId="77777777" w:rsidR="00E11D70" w:rsidRPr="00371C06" w:rsidRDefault="00E11D70">
      <w:pPr>
        <w:rPr>
          <w:lang w:val="da-DK"/>
        </w:rPr>
      </w:pPr>
    </w:p>
    <w:sectPr w:rsidR="00E11D70" w:rsidRPr="00371C06" w:rsidSect="000A050A">
      <w:pgSz w:w="11906" w:h="16838"/>
      <w:pgMar w:top="568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3FA6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91C4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46A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CE45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448EE"/>
    <w:multiLevelType w:val="hybridMultilevel"/>
    <w:tmpl w:val="2FD09BE4"/>
    <w:lvl w:ilvl="0" w:tplc="1B841CE0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08363">
    <w:abstractNumId w:val="3"/>
  </w:num>
  <w:num w:numId="2" w16cid:durableId="169762624">
    <w:abstractNumId w:val="2"/>
  </w:num>
  <w:num w:numId="3" w16cid:durableId="1720326111">
    <w:abstractNumId w:val="1"/>
  </w:num>
  <w:num w:numId="4" w16cid:durableId="410734832">
    <w:abstractNumId w:val="0"/>
  </w:num>
  <w:num w:numId="5" w16cid:durableId="453907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26D70"/>
    <w:rsid w:val="00030B91"/>
    <w:rsid w:val="00037674"/>
    <w:rsid w:val="000A050A"/>
    <w:rsid w:val="000C19F5"/>
    <w:rsid w:val="000D40A0"/>
    <w:rsid w:val="000E3348"/>
    <w:rsid w:val="00102008"/>
    <w:rsid w:val="0012373F"/>
    <w:rsid w:val="001302AA"/>
    <w:rsid w:val="001471AE"/>
    <w:rsid w:val="00172CCF"/>
    <w:rsid w:val="001B443C"/>
    <w:rsid w:val="0020699C"/>
    <w:rsid w:val="002260C4"/>
    <w:rsid w:val="00232F58"/>
    <w:rsid w:val="002A1BDD"/>
    <w:rsid w:val="002B6FA8"/>
    <w:rsid w:val="002F4DFF"/>
    <w:rsid w:val="003375CE"/>
    <w:rsid w:val="00355C85"/>
    <w:rsid w:val="00371C06"/>
    <w:rsid w:val="00385481"/>
    <w:rsid w:val="00387916"/>
    <w:rsid w:val="00390D04"/>
    <w:rsid w:val="003B5CC4"/>
    <w:rsid w:val="003E0419"/>
    <w:rsid w:val="003F6830"/>
    <w:rsid w:val="00405FDE"/>
    <w:rsid w:val="0049081B"/>
    <w:rsid w:val="004A5F00"/>
    <w:rsid w:val="004B77ED"/>
    <w:rsid w:val="004C5A00"/>
    <w:rsid w:val="004D1564"/>
    <w:rsid w:val="004E6F0D"/>
    <w:rsid w:val="005F2FDE"/>
    <w:rsid w:val="00624A99"/>
    <w:rsid w:val="006359DA"/>
    <w:rsid w:val="00636CC6"/>
    <w:rsid w:val="00667CF5"/>
    <w:rsid w:val="006713B3"/>
    <w:rsid w:val="0067761F"/>
    <w:rsid w:val="00684CBD"/>
    <w:rsid w:val="00695B8E"/>
    <w:rsid w:val="006A18F9"/>
    <w:rsid w:val="006B52F9"/>
    <w:rsid w:val="007013F8"/>
    <w:rsid w:val="00705136"/>
    <w:rsid w:val="00721567"/>
    <w:rsid w:val="007A7EA5"/>
    <w:rsid w:val="008018A0"/>
    <w:rsid w:val="00802375"/>
    <w:rsid w:val="00835BEF"/>
    <w:rsid w:val="00854A9E"/>
    <w:rsid w:val="00894AE0"/>
    <w:rsid w:val="008A6780"/>
    <w:rsid w:val="008D3E05"/>
    <w:rsid w:val="008E6E50"/>
    <w:rsid w:val="00901A80"/>
    <w:rsid w:val="00904E33"/>
    <w:rsid w:val="009123D9"/>
    <w:rsid w:val="0094291F"/>
    <w:rsid w:val="00942EE6"/>
    <w:rsid w:val="0097053C"/>
    <w:rsid w:val="009841B2"/>
    <w:rsid w:val="009A33D8"/>
    <w:rsid w:val="009A45B8"/>
    <w:rsid w:val="009A64D7"/>
    <w:rsid w:val="00A0771D"/>
    <w:rsid w:val="00AA5FFE"/>
    <w:rsid w:val="00AD0DA4"/>
    <w:rsid w:val="00AD1FEE"/>
    <w:rsid w:val="00B12342"/>
    <w:rsid w:val="00B274FF"/>
    <w:rsid w:val="00B45014"/>
    <w:rsid w:val="00B54093"/>
    <w:rsid w:val="00BA2CFF"/>
    <w:rsid w:val="00BC40D4"/>
    <w:rsid w:val="00BD289A"/>
    <w:rsid w:val="00C356F3"/>
    <w:rsid w:val="00C3793E"/>
    <w:rsid w:val="00C764D7"/>
    <w:rsid w:val="00CC5F95"/>
    <w:rsid w:val="00D14152"/>
    <w:rsid w:val="00D362EF"/>
    <w:rsid w:val="00D51AFE"/>
    <w:rsid w:val="00D62E51"/>
    <w:rsid w:val="00D71B22"/>
    <w:rsid w:val="00DA2DFF"/>
    <w:rsid w:val="00DA5E98"/>
    <w:rsid w:val="00DB01F7"/>
    <w:rsid w:val="00DB3788"/>
    <w:rsid w:val="00DB6C9C"/>
    <w:rsid w:val="00E11D70"/>
    <w:rsid w:val="00E1223D"/>
    <w:rsid w:val="00E17545"/>
    <w:rsid w:val="00E20A67"/>
    <w:rsid w:val="00E20D61"/>
    <w:rsid w:val="00E2790C"/>
    <w:rsid w:val="00E42627"/>
    <w:rsid w:val="00E4545C"/>
    <w:rsid w:val="00E471C4"/>
    <w:rsid w:val="00E628C4"/>
    <w:rsid w:val="00E66F65"/>
    <w:rsid w:val="00E849D0"/>
    <w:rsid w:val="00E91168"/>
    <w:rsid w:val="00E96F5A"/>
    <w:rsid w:val="00EA2D5B"/>
    <w:rsid w:val="00F04D37"/>
    <w:rsid w:val="00F1209A"/>
    <w:rsid w:val="00F155CE"/>
    <w:rsid w:val="00F51424"/>
    <w:rsid w:val="00F578A6"/>
    <w:rsid w:val="00F73A19"/>
    <w:rsid w:val="00F81F76"/>
    <w:rsid w:val="00F955F5"/>
    <w:rsid w:val="00F975FB"/>
    <w:rsid w:val="00FB3FE4"/>
    <w:rsid w:val="00FD45DE"/>
    <w:rsid w:val="00FD6694"/>
    <w:rsid w:val="00FF768F"/>
    <w:rsid w:val="0D9A8EDB"/>
    <w:rsid w:val="1FFCE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C24C"/>
  <w15:docId w15:val="{94A802D1-F0C2-4195-A7B6-26CF10F0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841B2"/>
    <w:rPr>
      <w:rFonts w:ascii="Segoe UI" w:hAnsi="Segoe UI" w:cs="Segoe UI"/>
      <w:sz w:val="18"/>
      <w:szCs w:val="18"/>
      <w:lang w:val="en-US" w:eastAsia="en-US"/>
    </w:rPr>
  </w:style>
  <w:style w:type="paragraph" w:styleId="Korrektur">
    <w:name w:val="Revision"/>
    <w:hidden/>
    <w:uiPriority w:val="99"/>
    <w:semiHidden/>
    <w:rsid w:val="00695B8E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E1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d3eee-52ee-4edc-8a39-bf57d9a63e98" xsi:nil="true"/>
    <nafb73db2dcc42e6a07e29592df514ec xmlns="7ec6efa7-1bd0-4c8a-b5c5-242d3e539fe9">
      <Terms xmlns="http://schemas.microsoft.com/office/infopath/2007/PartnerControls"/>
    </nafb73db2dcc42e6a07e29592df514ec>
    <lcf76f155ced4ddcb4097134ff3c332f xmlns="0d861df9-de85-4261-8943-7502ab58a5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DC2D89BBECE4FA1469D40F8546A2F" ma:contentTypeVersion="13" ma:contentTypeDescription="Opret et nyt dokument." ma:contentTypeScope="" ma:versionID="d6c94b14c04472fdc8c86c76ded30dec">
  <xsd:schema xmlns:xsd="http://www.w3.org/2001/XMLSchema" xmlns:xs="http://www.w3.org/2001/XMLSchema" xmlns:p="http://schemas.microsoft.com/office/2006/metadata/properties" xmlns:ns2="7ec6efa7-1bd0-4c8a-b5c5-242d3e539fe9" xmlns:ns3="891d3eee-52ee-4edc-8a39-bf57d9a63e98" xmlns:ns4="0d861df9-de85-4261-8943-7502ab58a51e" targetNamespace="http://schemas.microsoft.com/office/2006/metadata/properties" ma:root="true" ma:fieldsID="2d982a2c38e24a4e03ed97dde01c3f93" ns2:_="" ns3:_="" ns4:_="">
    <xsd:import namespace="7ec6efa7-1bd0-4c8a-b5c5-242d3e539fe9"/>
    <xsd:import namespace="891d3eee-52ee-4edc-8a39-bf57d9a63e98"/>
    <xsd:import namespace="0d861df9-de85-4261-8943-7502ab58a51e"/>
    <xsd:element name="properties">
      <xsd:complexType>
        <xsd:sequence>
          <xsd:element name="documentManagement">
            <xsd:complexType>
              <xsd:all>
                <xsd:element ref="ns2:nafb73db2dcc42e6a07e29592df514e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6efa7-1bd0-4c8a-b5c5-242d3e539fe9" elementFormDefault="qualified">
    <xsd:import namespace="http://schemas.microsoft.com/office/2006/documentManagement/types"/>
    <xsd:import namespace="http://schemas.microsoft.com/office/infopath/2007/PartnerControls"/>
    <xsd:element name="nafb73db2dcc42e6a07e29592df514ec" ma:index="8" nillable="true" ma:taxonomy="true" ma:internalName="nafb73db2dcc42e6a07e29592df514ec" ma:taxonomyFieldName="Emneord" ma:displayName="Emneord" ma:default="" ma:fieldId="{7afb73db-2dcc-42e6-a07e-29592df514ec}" ma:sspId="77cd6466-0c3f-4dec-b109-a6ea28fc2e6f" ma:termSetId="48dae7e5-afff-42f9-86f7-b7e09cf42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3eee-52ee-4edc-8a39-bf57d9a63e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94207a-e235-4282-9d87-89323c0a8f3e}" ma:internalName="TaxCatchAll" ma:showField="CatchAllData" ma:web="891d3eee-52ee-4edc-8a39-bf57d9a6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61df9-de85-4261-8943-7502ab58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C1AF9-8AB1-444C-B6FC-25B4B1AD4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F2CF4-DDF7-46B1-A3F6-519F71488762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d861df9-de85-4261-8943-7502ab58a51e"/>
    <ds:schemaRef ds:uri="891d3eee-52ee-4edc-8a39-bf57d9a63e98"/>
    <ds:schemaRef ds:uri="7ec6efa7-1bd0-4c8a-b5c5-242d3e539fe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2B684D-CEDC-486E-9C91-34B23D36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6efa7-1bd0-4c8a-b5c5-242d3e539fe9"/>
    <ds:schemaRef ds:uri="891d3eee-52ee-4edc-8a39-bf57d9a63e98"/>
    <ds:schemaRef ds:uri="0d861df9-de85-4261-8943-7502ab58a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1235</Words>
  <Characters>7539</Characters>
  <Application>Microsoft Office Word</Application>
  <DocSecurity>0</DocSecurity>
  <Lines>62</Lines>
  <Paragraphs>17</Paragraphs>
  <ScaleCrop>false</ScaleCrop>
  <Company>SKAT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Vinten</dc:creator>
  <cp:keywords/>
  <dc:description/>
  <cp:lastModifiedBy>Anneke Rosenkilde</cp:lastModifiedBy>
  <cp:revision>3</cp:revision>
  <cp:lastPrinted>2017-11-30T06:01:00Z</cp:lastPrinted>
  <dcterms:created xsi:type="dcterms:W3CDTF">2025-01-27T13:30:00Z</dcterms:created>
  <dcterms:modified xsi:type="dcterms:W3CDTF">2025-01-27T13:32:00Z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0x01010002CDC2D89BBECE4FA1469D40F8546A2F</vt:lpwstr>
  </property>
  <property fmtid="{D5CDD505-2E9C-101B-9397-08002B2CF9AE}" pid="3" name="path">
    <vt:lpwstr/>
  </property>
  <property fmtid="{D5CDD505-2E9C-101B-9397-08002B2CF9AE}" pid="4" name="SPPCopyMoveEvent">
    <vt:lpwstr>0</vt:lpwstr>
  </property>
  <property fmtid="{D5CDD505-2E9C-101B-9397-08002B2CF9AE}" pid="5" name="_dlc_DocIdItemGuid">
    <vt:lpwstr>c4582f45-3920-48fb-a807-9c2169a7622b</vt:lpwstr>
  </property>
  <property fmtid="{D5CDD505-2E9C-101B-9397-08002B2CF9AE}" pid="6" name="Order">
    <vt:r8>100</vt:r8>
  </property>
  <property fmtid="{D5CDD505-2E9C-101B-9397-08002B2CF9AE}" pid="7" name="Emneord">
    <vt:lpwstr/>
  </property>
  <property fmtid="{D5CDD505-2E9C-101B-9397-08002B2CF9AE}" pid="8" name="MediaServiceImageTags">
    <vt:lpwstr/>
  </property>
</Properties>
</file>